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D45467" w14:textId="77777777" w:rsidR="00E47BF9" w:rsidRDefault="00E47BF9" w:rsidP="00E47BF9">
      <w:pPr>
        <w:pStyle w:val="isselectedend"/>
      </w:pPr>
      <w:r>
        <w:rPr>
          <w:rStyle w:val="Strong"/>
        </w:rPr>
        <w:t>SUBJECT:</w:t>
      </w:r>
      <w:r>
        <w:t xml:space="preserve"> Shift Into Savings &amp; Drive Away </w:t>
      </w:r>
      <w:proofErr w:type="gramStart"/>
      <w:r>
        <w:t>With</w:t>
      </w:r>
      <w:proofErr w:type="gramEnd"/>
      <w:r>
        <w:t xml:space="preserve"> More!</w:t>
      </w:r>
    </w:p>
    <w:p w14:paraId="3EB6DAF8" w14:textId="77777777" w:rsidR="00E47BF9" w:rsidRDefault="00E47BF9" w:rsidP="00E47BF9">
      <w:pPr>
        <w:pStyle w:val="isselectedend"/>
      </w:pPr>
      <w:r>
        <w:rPr>
          <w:rStyle w:val="Strong"/>
        </w:rPr>
        <w:t>PREHEADER:</w:t>
      </w:r>
      <w:r>
        <w:t xml:space="preserve"> The deals are moving fast at Wood Nissan Harrison and Wood Motor Chevrolet Harrison.</w:t>
      </w:r>
    </w:p>
    <w:p w14:paraId="07FB36FC" w14:textId="77777777" w:rsidR="00E47BF9" w:rsidRDefault="00E47BF9" w:rsidP="00E47BF9">
      <w:pPr>
        <w:pStyle w:val="isselectedend"/>
      </w:pPr>
      <w:r>
        <w:rPr>
          <w:rStyle w:val="text-token-text-primary"/>
          <w:b/>
          <w:bCs/>
        </w:rPr>
        <w:t>[INSERT THE CREATIVE HEADER]</w:t>
      </w:r>
    </w:p>
    <w:p w14:paraId="4B7921AF" w14:textId="77777777" w:rsidR="00E47BF9" w:rsidRDefault="00E47BF9" w:rsidP="00E47BF9">
      <w:pPr>
        <w:pStyle w:val="isselectedend"/>
      </w:pPr>
      <w:r>
        <w:t xml:space="preserve">Get ready to </w:t>
      </w:r>
      <w:r>
        <w:rPr>
          <w:rStyle w:val="Strong"/>
        </w:rPr>
        <w:t xml:space="preserve">Shift </w:t>
      </w:r>
      <w:proofErr w:type="gramStart"/>
      <w:r>
        <w:rPr>
          <w:rStyle w:val="Strong"/>
        </w:rPr>
        <w:t>Into</w:t>
      </w:r>
      <w:proofErr w:type="gramEnd"/>
      <w:r>
        <w:rPr>
          <w:rStyle w:val="Strong"/>
        </w:rPr>
        <w:t xml:space="preserve"> Savings</w:t>
      </w:r>
      <w:r>
        <w:t xml:space="preserve"> at </w:t>
      </w:r>
      <w:r>
        <w:rPr>
          <w:rStyle w:val="Strong"/>
        </w:rPr>
        <w:t>Wood Nissan Harrison</w:t>
      </w:r>
      <w:r>
        <w:t xml:space="preserve"> and </w:t>
      </w:r>
      <w:r>
        <w:rPr>
          <w:rStyle w:val="Strong"/>
        </w:rPr>
        <w:t>Wood Motor Chevrolet Harrison</w:t>
      </w:r>
      <w:r>
        <w:t xml:space="preserve">! The deals are moving fast, and now is the time to make your move with </w:t>
      </w:r>
      <w:proofErr w:type="gramStart"/>
      <w:r>
        <w:t>limited-time</w:t>
      </w:r>
      <w:proofErr w:type="gramEnd"/>
      <w:r>
        <w:t xml:space="preserve"> offers on a wide selection of new Nissan and Chevrolet models.</w:t>
      </w:r>
    </w:p>
    <w:p w14:paraId="010E2300" w14:textId="77777777" w:rsidR="00E47BF9" w:rsidRDefault="00E47BF9" w:rsidP="00E47BF9">
      <w:pPr>
        <w:pStyle w:val="isselectedend"/>
      </w:pPr>
      <w:r>
        <w:t xml:space="preserve">Whether you're looking for the bold </w:t>
      </w:r>
      <w:r>
        <w:rPr>
          <w:rStyle w:val="Strong"/>
        </w:rPr>
        <w:t>Chevrolet Silverado</w:t>
      </w:r>
      <w:r>
        <w:t xml:space="preserve">, family-friendly </w:t>
      </w:r>
      <w:r>
        <w:rPr>
          <w:rStyle w:val="Strong"/>
        </w:rPr>
        <w:t>Chevrolet Equinox</w:t>
      </w:r>
      <w:r>
        <w:t xml:space="preserve">, adventurous </w:t>
      </w:r>
      <w:r>
        <w:rPr>
          <w:rStyle w:val="Strong"/>
        </w:rPr>
        <w:t>Nissan Frontier</w:t>
      </w:r>
      <w:r>
        <w:t xml:space="preserve">, popular </w:t>
      </w:r>
      <w:r>
        <w:rPr>
          <w:rStyle w:val="Strong"/>
        </w:rPr>
        <w:t>Nissan Rogue</w:t>
      </w:r>
      <w:r>
        <w:t>, or more, you'll find plenty of options ready to hit the road.</w:t>
      </w:r>
    </w:p>
    <w:p w14:paraId="1661641C" w14:textId="77777777" w:rsidR="00E47BF9" w:rsidRDefault="00E47BF9" w:rsidP="00E47BF9">
      <w:pPr>
        <w:pStyle w:val="isselectedend"/>
      </w:pPr>
      <w:r>
        <w:t xml:space="preserve">Take advantage of </w:t>
      </w:r>
      <w:r>
        <w:rPr>
          <w:rStyle w:val="Strong"/>
        </w:rPr>
        <w:t>exceptional savings, competitive financing options, and top-dollar trade-in opportunities</w:t>
      </w:r>
      <w:r>
        <w:t xml:space="preserve"> while they're available. Don't let these deals pass you by—shift into something new and make your move before the offers are gone.</w:t>
      </w:r>
    </w:p>
    <w:p w14:paraId="314A46FD" w14:textId="77777777" w:rsidR="00E47BF9" w:rsidRDefault="00E47BF9" w:rsidP="00E47BF9">
      <w:pPr>
        <w:pStyle w:val="NormalWeb"/>
      </w:pPr>
      <w:r>
        <w:rPr>
          <w:rStyle w:val="Strong"/>
        </w:rPr>
        <w:t>The savings are moving fast. Don't get left behind!</w:t>
      </w:r>
      <w:r>
        <w:t xml:space="preserve"> Visit </w:t>
      </w:r>
      <w:r>
        <w:rPr>
          <w:rStyle w:val="Strong"/>
        </w:rPr>
        <w:t>Wood Nissan Harrison</w:t>
      </w:r>
      <w:r>
        <w:t xml:space="preserve"> or </w:t>
      </w:r>
      <w:r>
        <w:rPr>
          <w:rStyle w:val="Strong"/>
        </w:rPr>
        <w:t>Wood Motor Chevrolet Harrison</w:t>
      </w:r>
      <w:r>
        <w:t xml:space="preserve"> today and </w:t>
      </w:r>
      <w:r>
        <w:rPr>
          <w:rStyle w:val="Strong"/>
        </w:rPr>
        <w:t xml:space="preserve">Shift </w:t>
      </w:r>
      <w:proofErr w:type="gramStart"/>
      <w:r>
        <w:rPr>
          <w:rStyle w:val="Strong"/>
        </w:rPr>
        <w:t>Into</w:t>
      </w:r>
      <w:proofErr w:type="gramEnd"/>
      <w:r>
        <w:rPr>
          <w:rStyle w:val="Strong"/>
        </w:rPr>
        <w:t xml:space="preserve"> Savings</w:t>
      </w:r>
      <w:r>
        <w:t xml:space="preserve"> before it's too late.</w:t>
      </w:r>
    </w:p>
    <w:p w14:paraId="0268E989" w14:textId="44F942DA" w:rsidR="0067313E" w:rsidRDefault="00E47BF9" w:rsidP="0067313E">
      <w:pPr>
        <w:shd w:val="clear" w:color="auto" w:fill="FFFFFF"/>
        <w:spacing w:after="0" w:line="240" w:lineRule="auto"/>
        <w:rPr>
          <w:rFonts w:eastAsia="Times New Roman" w:cs="Calibri"/>
          <w:color w:val="242424"/>
          <w:kern w:val="0"/>
          <w:sz w:val="28"/>
          <w:szCs w:val="28"/>
          <w14:ligatures w14:val="none"/>
        </w:rPr>
      </w:pPr>
      <w:r>
        <w:rPr>
          <w:rFonts w:eastAsia="Times New Roman" w:cs="Calibri"/>
          <w:color w:val="242424"/>
          <w:kern w:val="0"/>
          <w:sz w:val="28"/>
          <w:szCs w:val="28"/>
          <w14:ligatures w14:val="none"/>
        </w:rPr>
        <w:t>--</w:t>
      </w:r>
    </w:p>
    <w:p w14:paraId="25CD4493" w14:textId="77777777" w:rsidR="00E47BF9" w:rsidRPr="00997E0D" w:rsidRDefault="00E47BF9" w:rsidP="0067313E">
      <w:pPr>
        <w:shd w:val="clear" w:color="auto" w:fill="FFFFFF"/>
        <w:spacing w:after="0" w:line="240" w:lineRule="auto"/>
        <w:rPr>
          <w:rFonts w:eastAsia="Times New Roman" w:cs="Calibri"/>
          <w:color w:val="242424"/>
          <w:kern w:val="0"/>
          <w:sz w:val="28"/>
          <w:szCs w:val="28"/>
          <w14:ligatures w14:val="none"/>
        </w:rPr>
      </w:pPr>
    </w:p>
    <w:p w14:paraId="39FE3B61" w14:textId="3D47043A" w:rsidR="0067313E" w:rsidRPr="00997E0D" w:rsidRDefault="0067313E" w:rsidP="0067313E">
      <w:pPr>
        <w:shd w:val="clear" w:color="auto" w:fill="FFFFFF"/>
        <w:spacing w:after="0" w:line="240" w:lineRule="auto"/>
        <w:rPr>
          <w:rFonts w:eastAsia="Times New Roman" w:cs="Calibri"/>
          <w:b/>
          <w:bCs/>
          <w:color w:val="242424"/>
          <w:kern w:val="0"/>
          <w:sz w:val="28"/>
          <w:szCs w:val="28"/>
          <w14:ligatures w14:val="none"/>
        </w:rPr>
      </w:pPr>
      <w:r w:rsidRPr="00997E0D">
        <w:rPr>
          <w:rFonts w:eastAsia="Times New Roman" w:cs="Calibri"/>
          <w:b/>
          <w:bCs/>
          <w:color w:val="242424"/>
          <w:kern w:val="0"/>
          <w:sz w:val="28"/>
          <w:szCs w:val="28"/>
          <w14:ligatures w14:val="none"/>
        </w:rPr>
        <w:t xml:space="preserve">NEW </w:t>
      </w:r>
      <w:r w:rsidR="00A17CEC">
        <w:rPr>
          <w:rFonts w:eastAsia="Times New Roman" w:cs="Calibri"/>
          <w:b/>
          <w:bCs/>
          <w:color w:val="242424"/>
          <w:kern w:val="0"/>
          <w:sz w:val="28"/>
          <w:szCs w:val="28"/>
          <w14:ligatures w14:val="none"/>
        </w:rPr>
        <w:t xml:space="preserve">2026 Chevrolet Silverado </w:t>
      </w:r>
      <w:r w:rsidR="00DB074B">
        <w:rPr>
          <w:rFonts w:eastAsia="Times New Roman" w:cs="Calibri"/>
          <w:b/>
          <w:bCs/>
          <w:color w:val="242424"/>
          <w:kern w:val="0"/>
          <w:sz w:val="28"/>
          <w:szCs w:val="28"/>
          <w14:ligatures w14:val="none"/>
        </w:rPr>
        <w:t xml:space="preserve">LT </w:t>
      </w:r>
    </w:p>
    <w:p w14:paraId="7010C4FD" w14:textId="010EBD09" w:rsidR="00BF5A2E" w:rsidRPr="00BC16C3" w:rsidRDefault="00C314F6" w:rsidP="0067313E">
      <w:pPr>
        <w:shd w:val="clear" w:color="auto" w:fill="FFFFFF"/>
        <w:spacing w:after="0" w:line="240" w:lineRule="auto"/>
        <w:rPr>
          <w:rFonts w:eastAsia="Times New Roman" w:cs="Calibri"/>
          <w:b/>
          <w:bCs/>
          <w:color w:val="242424"/>
          <w:kern w:val="0"/>
          <w:sz w:val="28"/>
          <w:szCs w:val="28"/>
          <w14:ligatures w14:val="none"/>
        </w:rPr>
      </w:pPr>
      <w:r w:rsidRPr="00BC16C3">
        <w:rPr>
          <w:rFonts w:eastAsia="Times New Roman" w:cs="Calibri"/>
          <w:b/>
          <w:bCs/>
          <w:color w:val="242424"/>
          <w:kern w:val="0"/>
          <w:sz w:val="28"/>
          <w:szCs w:val="28"/>
          <w14:ligatures w14:val="none"/>
        </w:rPr>
        <w:t>0% APR</w:t>
      </w:r>
      <w:r w:rsidR="007A76E7" w:rsidRPr="00BC16C3">
        <w:rPr>
          <w:rFonts w:eastAsia="Times New Roman" w:cs="Calibri"/>
          <w:b/>
          <w:bCs/>
          <w:color w:val="242424"/>
          <w:kern w:val="0"/>
          <w:sz w:val="28"/>
          <w:szCs w:val="28"/>
          <w14:ligatures w14:val="none"/>
        </w:rPr>
        <w:t xml:space="preserve"> </w:t>
      </w:r>
      <w:r w:rsidR="00CA5928" w:rsidRPr="00BC16C3">
        <w:rPr>
          <w:rFonts w:eastAsia="Times New Roman" w:cs="Calibri"/>
          <w:b/>
          <w:bCs/>
          <w:color w:val="242424"/>
          <w:kern w:val="0"/>
          <w:sz w:val="28"/>
          <w:szCs w:val="28"/>
          <w14:ligatures w14:val="none"/>
        </w:rPr>
        <w:t xml:space="preserve">For </w:t>
      </w:r>
      <w:r w:rsidR="007A76E7" w:rsidRPr="00BC16C3">
        <w:rPr>
          <w:rFonts w:eastAsia="Times New Roman" w:cs="Calibri"/>
          <w:b/>
          <w:bCs/>
          <w:color w:val="242424"/>
          <w:kern w:val="0"/>
          <w:sz w:val="28"/>
          <w:szCs w:val="28"/>
          <w14:ligatures w14:val="none"/>
        </w:rPr>
        <w:t>5 years</w:t>
      </w:r>
    </w:p>
    <w:p w14:paraId="07953A4A" w14:textId="08A1CC2F" w:rsidR="00135494" w:rsidRPr="00BC16C3" w:rsidRDefault="00CA5928" w:rsidP="0067313E">
      <w:pPr>
        <w:shd w:val="clear" w:color="auto" w:fill="FFFFFF"/>
        <w:spacing w:after="0" w:line="240" w:lineRule="auto"/>
        <w:rPr>
          <w:rFonts w:eastAsia="Times New Roman" w:cs="Calibri"/>
          <w:b/>
          <w:bCs/>
          <w:color w:val="242424"/>
          <w:kern w:val="0"/>
          <w:sz w:val="28"/>
          <w:szCs w:val="28"/>
          <w14:ligatures w14:val="none"/>
        </w:rPr>
      </w:pPr>
      <w:r w:rsidRPr="00BC16C3">
        <w:rPr>
          <w:rFonts w:eastAsia="Times New Roman" w:cs="Calibri"/>
          <w:b/>
          <w:bCs/>
          <w:color w:val="242424"/>
          <w:kern w:val="0"/>
          <w:sz w:val="28"/>
          <w:szCs w:val="28"/>
          <w14:ligatures w14:val="none"/>
        </w:rPr>
        <w:t xml:space="preserve">--- </w:t>
      </w:r>
      <w:proofErr w:type="gramStart"/>
      <w:r w:rsidR="007A76E7" w:rsidRPr="00BC16C3">
        <w:rPr>
          <w:rFonts w:eastAsia="Times New Roman" w:cs="Calibri"/>
          <w:b/>
          <w:bCs/>
          <w:color w:val="242424"/>
          <w:kern w:val="0"/>
          <w:sz w:val="28"/>
          <w:szCs w:val="28"/>
          <w14:ligatures w14:val="none"/>
        </w:rPr>
        <w:t>PLUS</w:t>
      </w:r>
      <w:r w:rsidRPr="00BC16C3">
        <w:rPr>
          <w:rFonts w:eastAsia="Times New Roman" w:cs="Calibri"/>
          <w:b/>
          <w:bCs/>
          <w:color w:val="242424"/>
          <w:kern w:val="0"/>
          <w:sz w:val="28"/>
          <w:szCs w:val="28"/>
          <w14:ligatures w14:val="none"/>
        </w:rPr>
        <w:t xml:space="preserve">  ---</w:t>
      </w:r>
      <w:proofErr w:type="gramEnd"/>
    </w:p>
    <w:p w14:paraId="79453C7C" w14:textId="470E09EF" w:rsidR="00CA5928" w:rsidRDefault="007A76E7" w:rsidP="0067313E">
      <w:pPr>
        <w:shd w:val="clear" w:color="auto" w:fill="FFFFFF"/>
        <w:spacing w:after="0" w:line="240" w:lineRule="auto"/>
        <w:rPr>
          <w:rFonts w:eastAsia="Times New Roman" w:cs="Calibri"/>
          <w:b/>
          <w:bCs/>
          <w:color w:val="242424"/>
          <w:kern w:val="0"/>
          <w:sz w:val="28"/>
          <w:szCs w:val="28"/>
          <w14:ligatures w14:val="none"/>
        </w:rPr>
      </w:pPr>
      <w:r w:rsidRPr="00BC16C3">
        <w:rPr>
          <w:rFonts w:eastAsia="Times New Roman" w:cs="Calibri"/>
          <w:b/>
          <w:bCs/>
          <w:color w:val="242424"/>
          <w:kern w:val="0"/>
          <w:sz w:val="28"/>
          <w:szCs w:val="28"/>
          <w14:ligatures w14:val="none"/>
        </w:rPr>
        <w:t>No Payments for 90 Days</w:t>
      </w:r>
    </w:p>
    <w:p w14:paraId="277F93A2" w14:textId="77777777" w:rsidR="00CA5928" w:rsidRPr="00997E0D" w:rsidRDefault="00CA5928" w:rsidP="0067313E">
      <w:pPr>
        <w:shd w:val="clear" w:color="auto" w:fill="FFFFFF"/>
        <w:spacing w:after="0" w:line="240" w:lineRule="auto"/>
        <w:rPr>
          <w:rFonts w:eastAsia="Times New Roman" w:cs="Calibri"/>
          <w:color w:val="242424"/>
          <w:kern w:val="0"/>
          <w:sz w:val="28"/>
          <w:szCs w:val="28"/>
          <w14:ligatures w14:val="none"/>
        </w:rPr>
      </w:pPr>
    </w:p>
    <w:p w14:paraId="1637DC42" w14:textId="267779CC" w:rsidR="00135494" w:rsidRPr="00C1592B" w:rsidRDefault="00CA5928" w:rsidP="0067313E">
      <w:pPr>
        <w:shd w:val="clear" w:color="auto" w:fill="FFFFFF"/>
        <w:spacing w:after="0" w:line="240" w:lineRule="auto"/>
        <w:rPr>
          <w:rFonts w:ascii="Arial" w:eastAsia="Times New Roman" w:hAnsi="Arial" w:cs="Arial"/>
          <w:color w:val="242424"/>
          <w:kern w:val="0"/>
          <w14:ligatures w14:val="none"/>
        </w:rPr>
      </w:pPr>
      <w:r w:rsidRPr="009720D5">
        <w:rPr>
          <w:rFonts w:ascii="Arial" w:hAnsi="Arial" w:cs="Arial"/>
          <w:color w:val="000000"/>
        </w:rPr>
        <w:t xml:space="preserve">Stock number: </w:t>
      </w:r>
      <w:r w:rsidR="00DB2991" w:rsidRPr="009720D5">
        <w:rPr>
          <w:rFonts w:ascii="Arial" w:hAnsi="Arial" w:cs="Arial"/>
          <w:color w:val="262626"/>
          <w:shd w:val="clear" w:color="auto" w:fill="FFFFFF"/>
        </w:rPr>
        <w:t>H26C8464</w:t>
      </w:r>
      <w:r w:rsidR="0004409B" w:rsidRPr="009720D5">
        <w:rPr>
          <w:rFonts w:ascii="Arial" w:hAnsi="Arial" w:cs="Arial"/>
          <w:shd w:val="clear" w:color="auto" w:fill="FAFAFA"/>
        </w:rPr>
        <w:t>.</w:t>
      </w:r>
      <w:r w:rsidR="004D2430" w:rsidRPr="009720D5">
        <w:rPr>
          <w:rFonts w:ascii="Arial" w:hAnsi="Arial" w:cs="Arial"/>
          <w:shd w:val="clear" w:color="auto" w:fill="FAFAFA"/>
        </w:rPr>
        <w:t xml:space="preserve"> </w:t>
      </w:r>
      <w:r w:rsidR="0004409B" w:rsidRPr="009720D5">
        <w:rPr>
          <w:rFonts w:ascii="Arial" w:hAnsi="Arial" w:cs="Arial"/>
          <w:color w:val="000000"/>
        </w:rPr>
        <w:t xml:space="preserve">$16.67 per $1,000 financed, </w:t>
      </w:r>
      <w:r w:rsidR="00F803A1" w:rsidRPr="009720D5">
        <w:rPr>
          <w:rFonts w:ascii="Arial" w:hAnsi="Arial" w:cs="Arial"/>
          <w:color w:val="000000"/>
        </w:rPr>
        <w:t xml:space="preserve">regardless of down payment. </w:t>
      </w:r>
      <w:r w:rsidR="005016BD" w:rsidRPr="009720D5">
        <w:rPr>
          <w:rFonts w:ascii="Arial" w:hAnsi="Arial" w:cs="Arial"/>
          <w:color w:val="000000"/>
        </w:rPr>
        <w:t>On Approved Credit</w:t>
      </w:r>
      <w:r w:rsidR="00DB2991" w:rsidRPr="009720D5">
        <w:rPr>
          <w:rFonts w:ascii="Arial" w:hAnsi="Arial" w:cs="Arial"/>
          <w:color w:val="000000"/>
        </w:rPr>
        <w:t xml:space="preserve">. </w:t>
      </w:r>
      <w:r w:rsidR="009720D5" w:rsidRPr="009720D5">
        <w:rPr>
          <w:rStyle w:val="normaltextrun"/>
          <w:rFonts w:ascii="Arial" w:hAnsi="Arial" w:cs="Arial"/>
          <w:color w:val="000000"/>
        </w:rPr>
        <w:t>Payments for the first 90 days are deferred and customers responsible for deferral payment finance charges accrued during the deferral period and added to length of loan. Price does not include tax, title, and license. See Dealer for complete details. Offer expires </w:t>
      </w:r>
      <w:r w:rsidR="00C1592B">
        <w:rPr>
          <w:rStyle w:val="normaltextrun"/>
          <w:rFonts w:ascii="Arial" w:hAnsi="Arial" w:cs="Arial"/>
          <w:color w:val="000000"/>
        </w:rPr>
        <w:t>9</w:t>
      </w:r>
      <w:r w:rsidR="009720D5" w:rsidRPr="009720D5">
        <w:rPr>
          <w:rStyle w:val="normaltextrun"/>
          <w:rFonts w:ascii="Arial" w:hAnsi="Arial" w:cs="Arial"/>
          <w:color w:val="000000"/>
        </w:rPr>
        <w:t>/3</w:t>
      </w:r>
      <w:r w:rsidR="00C1592B">
        <w:rPr>
          <w:rStyle w:val="normaltextrun"/>
          <w:rFonts w:ascii="Arial" w:hAnsi="Arial" w:cs="Arial"/>
          <w:color w:val="000000"/>
        </w:rPr>
        <w:t>0</w:t>
      </w:r>
      <w:r w:rsidR="009720D5" w:rsidRPr="009720D5">
        <w:rPr>
          <w:rStyle w:val="normaltextrun"/>
          <w:rFonts w:ascii="Arial" w:hAnsi="Arial" w:cs="Arial"/>
          <w:color w:val="000000"/>
        </w:rPr>
        <w:t>/2026.</w:t>
      </w:r>
      <w:r w:rsidR="009720D5" w:rsidRPr="009720D5">
        <w:rPr>
          <w:rStyle w:val="eop"/>
          <w:rFonts w:ascii="Arial" w:hAnsi="Arial" w:cs="Arial"/>
          <w:color w:val="000000"/>
        </w:rPr>
        <w:t> </w:t>
      </w:r>
    </w:p>
    <w:p w14:paraId="43A121E0" w14:textId="77777777" w:rsidR="00135494" w:rsidRPr="00997E0D" w:rsidRDefault="00135494" w:rsidP="0067313E">
      <w:pPr>
        <w:shd w:val="clear" w:color="auto" w:fill="FFFFFF"/>
        <w:spacing w:after="0" w:line="240" w:lineRule="auto"/>
        <w:rPr>
          <w:rFonts w:eastAsia="Times New Roman" w:cs="Calibri"/>
          <w:color w:val="242424"/>
          <w:kern w:val="0"/>
          <w:sz w:val="28"/>
          <w:szCs w:val="28"/>
          <w14:ligatures w14:val="none"/>
        </w:rPr>
      </w:pPr>
    </w:p>
    <w:p w14:paraId="74B53B6A" w14:textId="39133D20" w:rsidR="00135494" w:rsidRPr="00997E0D" w:rsidRDefault="00135494" w:rsidP="0067313E">
      <w:pPr>
        <w:shd w:val="clear" w:color="auto" w:fill="FFFFFF"/>
        <w:spacing w:after="0" w:line="240" w:lineRule="auto"/>
        <w:rPr>
          <w:rFonts w:eastAsia="Times New Roman" w:cs="Calibri"/>
          <w:color w:val="242424"/>
          <w:kern w:val="0"/>
          <w:sz w:val="28"/>
          <w:szCs w:val="28"/>
          <w14:ligatures w14:val="none"/>
        </w:rPr>
      </w:pPr>
      <w:r w:rsidRPr="00997E0D">
        <w:rPr>
          <w:rFonts w:eastAsia="Times New Roman" w:cs="Calibri"/>
          <w:color w:val="242424"/>
          <w:kern w:val="0"/>
          <w:sz w:val="28"/>
          <w:szCs w:val="28"/>
          <w14:ligatures w14:val="none"/>
        </w:rPr>
        <w:t>-----</w:t>
      </w:r>
    </w:p>
    <w:p w14:paraId="519E917E" w14:textId="50884B98" w:rsidR="00BF342C" w:rsidRDefault="00E828F4" w:rsidP="00E828F4">
      <w:pPr>
        <w:shd w:val="clear" w:color="auto" w:fill="FFFFFF"/>
        <w:spacing w:after="0" w:line="240" w:lineRule="auto"/>
        <w:rPr>
          <w:rFonts w:eastAsia="Times New Roman" w:cs="Calibri"/>
          <w:b/>
          <w:bCs/>
          <w:color w:val="242424"/>
          <w:kern w:val="0"/>
          <w:sz w:val="28"/>
          <w:szCs w:val="28"/>
          <w14:ligatures w14:val="none"/>
        </w:rPr>
      </w:pPr>
      <w:r w:rsidRPr="00997E0D">
        <w:rPr>
          <w:rFonts w:eastAsia="Times New Roman" w:cs="Calibri"/>
          <w:b/>
          <w:bCs/>
          <w:color w:val="242424"/>
          <w:kern w:val="0"/>
          <w:sz w:val="28"/>
          <w:szCs w:val="28"/>
          <w14:ligatures w14:val="none"/>
        </w:rPr>
        <w:t xml:space="preserve">NEW 2026 </w:t>
      </w:r>
      <w:r w:rsidR="00BC3E62">
        <w:rPr>
          <w:rFonts w:eastAsia="Times New Roman" w:cs="Calibri"/>
          <w:b/>
          <w:bCs/>
          <w:color w:val="242424"/>
          <w:kern w:val="0"/>
          <w:sz w:val="28"/>
          <w:szCs w:val="28"/>
          <w14:ligatures w14:val="none"/>
        </w:rPr>
        <w:t xml:space="preserve">Chevrolet </w:t>
      </w:r>
      <w:r w:rsidR="00DB6777">
        <w:rPr>
          <w:rFonts w:eastAsia="Times New Roman" w:cs="Calibri"/>
          <w:b/>
          <w:bCs/>
          <w:color w:val="242424"/>
          <w:kern w:val="0"/>
          <w:sz w:val="28"/>
          <w:szCs w:val="28"/>
          <w14:ligatures w14:val="none"/>
        </w:rPr>
        <w:t>Trailblazer</w:t>
      </w:r>
      <w:r w:rsidR="00BC3E62">
        <w:rPr>
          <w:rFonts w:eastAsia="Times New Roman" w:cs="Calibri"/>
          <w:b/>
          <w:bCs/>
          <w:color w:val="242424"/>
          <w:kern w:val="0"/>
          <w:sz w:val="28"/>
          <w:szCs w:val="28"/>
          <w14:ligatures w14:val="none"/>
        </w:rPr>
        <w:t xml:space="preserve"> </w:t>
      </w:r>
      <w:r w:rsidR="00004810">
        <w:rPr>
          <w:rFonts w:eastAsia="Times New Roman" w:cs="Calibri"/>
          <w:b/>
          <w:bCs/>
          <w:color w:val="242424"/>
          <w:kern w:val="0"/>
          <w:sz w:val="28"/>
          <w:szCs w:val="28"/>
          <w14:ligatures w14:val="none"/>
        </w:rPr>
        <w:t>LT</w:t>
      </w:r>
    </w:p>
    <w:p w14:paraId="1B1DC076" w14:textId="56FE30A5" w:rsidR="00DD613F" w:rsidRPr="00820040" w:rsidRDefault="00DD613F" w:rsidP="00DD613F">
      <w:pPr>
        <w:shd w:val="clear" w:color="auto" w:fill="FFFFFF"/>
        <w:spacing w:after="0" w:line="240" w:lineRule="auto"/>
        <w:textAlignment w:val="baseline"/>
        <w:rPr>
          <w:rFonts w:ascii="Aptos" w:eastAsia="Times New Roman" w:hAnsi="Aptos" w:cs="Times New Roman"/>
          <w:b/>
          <w:bCs/>
          <w:color w:val="000000"/>
          <w:kern w:val="0"/>
          <w:sz w:val="28"/>
          <w:szCs w:val="28"/>
          <w14:ligatures w14:val="none"/>
        </w:rPr>
      </w:pPr>
      <w:r w:rsidRPr="00820040">
        <w:rPr>
          <w:rFonts w:ascii="Aptos" w:eastAsia="Times New Roman" w:hAnsi="Aptos" w:cs="Times New Roman"/>
          <w:b/>
          <w:bCs/>
          <w:color w:val="000000"/>
          <w:kern w:val="0"/>
          <w:sz w:val="28"/>
          <w:szCs w:val="28"/>
          <w14:ligatures w14:val="none"/>
        </w:rPr>
        <w:t>Lease for $</w:t>
      </w:r>
      <w:r w:rsidR="00C1592B">
        <w:rPr>
          <w:rFonts w:ascii="Aptos" w:eastAsia="Times New Roman" w:hAnsi="Aptos" w:cs="Times New Roman"/>
          <w:b/>
          <w:bCs/>
          <w:color w:val="000000"/>
          <w:kern w:val="0"/>
          <w:sz w:val="28"/>
          <w:szCs w:val="28"/>
          <w14:ligatures w14:val="none"/>
        </w:rPr>
        <w:t>179</w:t>
      </w:r>
      <w:r w:rsidRPr="00820040">
        <w:rPr>
          <w:rFonts w:ascii="Aptos" w:eastAsia="Times New Roman" w:hAnsi="Aptos" w:cs="Times New Roman"/>
          <w:b/>
          <w:bCs/>
          <w:color w:val="000000"/>
          <w:kern w:val="0"/>
          <w:sz w:val="28"/>
          <w:szCs w:val="28"/>
          <w14:ligatures w14:val="none"/>
        </w:rPr>
        <w:t xml:space="preserve">/month for </w:t>
      </w:r>
      <w:r>
        <w:rPr>
          <w:rFonts w:ascii="Aptos" w:eastAsia="Times New Roman" w:hAnsi="Aptos" w:cs="Times New Roman"/>
          <w:b/>
          <w:bCs/>
          <w:color w:val="000000"/>
          <w:kern w:val="0"/>
          <w:sz w:val="28"/>
          <w:szCs w:val="28"/>
          <w14:ligatures w14:val="none"/>
        </w:rPr>
        <w:t>24</w:t>
      </w:r>
      <w:r w:rsidRPr="00820040">
        <w:rPr>
          <w:rFonts w:ascii="Aptos" w:eastAsia="Times New Roman" w:hAnsi="Aptos" w:cs="Times New Roman"/>
          <w:b/>
          <w:bCs/>
          <w:color w:val="000000"/>
          <w:kern w:val="0"/>
          <w:sz w:val="28"/>
          <w:szCs w:val="28"/>
          <w14:ligatures w14:val="none"/>
        </w:rPr>
        <w:t xml:space="preserve"> Months with $</w:t>
      </w:r>
      <w:r w:rsidR="00C1592B">
        <w:rPr>
          <w:rFonts w:ascii="Aptos" w:eastAsia="Times New Roman" w:hAnsi="Aptos" w:cs="Times New Roman"/>
          <w:b/>
          <w:bCs/>
          <w:color w:val="000000"/>
          <w:kern w:val="0"/>
          <w:sz w:val="28"/>
          <w:szCs w:val="28"/>
          <w14:ligatures w14:val="none"/>
        </w:rPr>
        <w:t>7,966</w:t>
      </w:r>
      <w:r w:rsidRPr="00820040">
        <w:rPr>
          <w:rFonts w:ascii="Aptos" w:eastAsia="Times New Roman" w:hAnsi="Aptos" w:cs="Times New Roman"/>
          <w:b/>
          <w:bCs/>
          <w:color w:val="000000"/>
          <w:kern w:val="0"/>
          <w:sz w:val="28"/>
          <w:szCs w:val="28"/>
          <w14:ligatures w14:val="none"/>
        </w:rPr>
        <w:t xml:space="preserve"> due at signing &amp; $0 Security Deposit </w:t>
      </w:r>
    </w:p>
    <w:p w14:paraId="3EBC4D08" w14:textId="77777777" w:rsidR="00BC16C3" w:rsidRPr="00997E0D" w:rsidRDefault="00BC16C3" w:rsidP="00E828F4">
      <w:pPr>
        <w:shd w:val="clear" w:color="auto" w:fill="FFFFFF"/>
        <w:spacing w:after="0" w:line="240" w:lineRule="auto"/>
        <w:rPr>
          <w:rFonts w:eastAsia="Times New Roman" w:cs="Calibri"/>
          <w:color w:val="242424"/>
          <w:kern w:val="0"/>
          <w:sz w:val="28"/>
          <w:szCs w:val="28"/>
          <w14:ligatures w14:val="none"/>
        </w:rPr>
      </w:pPr>
    </w:p>
    <w:p w14:paraId="015C79A0" w14:textId="05611BD5" w:rsidR="0082246F" w:rsidRPr="00D2794A" w:rsidRDefault="0082246F" w:rsidP="0082246F">
      <w:pPr>
        <w:shd w:val="clear" w:color="auto" w:fill="FFFFFF"/>
        <w:spacing w:after="0" w:line="240" w:lineRule="auto"/>
        <w:rPr>
          <w:rFonts w:eastAsia="Times New Roman" w:cs="Calibri"/>
          <w:color w:val="242424"/>
          <w:kern w:val="0"/>
          <w:sz w:val="28"/>
          <w:szCs w:val="28"/>
          <w14:ligatures w14:val="none"/>
        </w:rPr>
      </w:pPr>
      <w:r w:rsidRPr="00D2794A">
        <w:rPr>
          <w:color w:val="000000"/>
          <w:sz w:val="28"/>
          <w:szCs w:val="28"/>
        </w:rPr>
        <w:t xml:space="preserve">Stock number: </w:t>
      </w:r>
      <w:r w:rsidR="00004810">
        <w:rPr>
          <w:rFonts w:ascii="Helvetica Neue" w:hAnsi="Helvetica Neue"/>
          <w:color w:val="262626"/>
          <w:sz w:val="27"/>
          <w:szCs w:val="27"/>
          <w:shd w:val="clear" w:color="auto" w:fill="FFFFFF"/>
        </w:rPr>
        <w:t>H26C8308</w:t>
      </w:r>
      <w:r>
        <w:rPr>
          <w:color w:val="262626"/>
          <w:sz w:val="28"/>
          <w:szCs w:val="28"/>
          <w:shd w:val="clear" w:color="auto" w:fill="FFFFFF"/>
        </w:rPr>
        <w:t xml:space="preserve">. </w:t>
      </w:r>
      <w:r w:rsidR="00004810">
        <w:rPr>
          <w:rFonts w:ascii="Aptos" w:hAnsi="Aptos" w:cs="Segoe UI"/>
          <w:color w:val="000000"/>
          <w:sz w:val="28"/>
          <w:szCs w:val="28"/>
          <w:bdr w:val="none" w:sz="0" w:space="0" w:color="auto" w:frame="1"/>
        </w:rPr>
        <w:t>24</w:t>
      </w:r>
      <w:r w:rsidRPr="005B0941">
        <w:rPr>
          <w:rFonts w:ascii="Aptos" w:hAnsi="Aptos" w:cs="Segoe UI"/>
          <w:color w:val="000000"/>
          <w:sz w:val="28"/>
          <w:szCs w:val="28"/>
          <w:bdr w:val="none" w:sz="0" w:space="0" w:color="auto" w:frame="1"/>
        </w:rPr>
        <w:t>-month lease with $</w:t>
      </w:r>
      <w:r>
        <w:rPr>
          <w:rFonts w:ascii="Aptos" w:hAnsi="Aptos" w:cs="Segoe UI"/>
          <w:color w:val="000000"/>
          <w:sz w:val="28"/>
          <w:szCs w:val="28"/>
          <w:bdr w:val="none" w:sz="0" w:space="0" w:color="auto" w:frame="1"/>
        </w:rPr>
        <w:t>3,</w:t>
      </w:r>
      <w:r w:rsidR="00841FE8">
        <w:rPr>
          <w:rFonts w:ascii="Aptos" w:hAnsi="Aptos" w:cs="Segoe UI"/>
          <w:color w:val="000000"/>
          <w:sz w:val="28"/>
          <w:szCs w:val="28"/>
          <w:bdr w:val="none" w:sz="0" w:space="0" w:color="auto" w:frame="1"/>
        </w:rPr>
        <w:t>979</w:t>
      </w:r>
      <w:r w:rsidRPr="005B0941">
        <w:rPr>
          <w:rFonts w:ascii="Aptos" w:hAnsi="Aptos" w:cs="Segoe UI"/>
          <w:color w:val="000000"/>
          <w:sz w:val="28"/>
          <w:szCs w:val="28"/>
          <w:bdr w:val="none" w:sz="0" w:space="0" w:color="auto" w:frame="1"/>
        </w:rPr>
        <w:t xml:space="preserve"> down</w:t>
      </w:r>
      <w:r>
        <w:rPr>
          <w:rFonts w:ascii="Aptos" w:hAnsi="Aptos" w:cs="Segoe UI"/>
          <w:color w:val="000000"/>
          <w:sz w:val="28"/>
          <w:szCs w:val="28"/>
          <w:bdr w:val="none" w:sz="0" w:space="0" w:color="auto" w:frame="1"/>
        </w:rPr>
        <w:t xml:space="preserve"> and $0 deposit plus tax and tag.</w:t>
      </w:r>
      <w:r w:rsidRPr="005B0941">
        <w:rPr>
          <w:rFonts w:ascii="Aptos" w:hAnsi="Aptos" w:cs="Segoe UI"/>
          <w:color w:val="000000"/>
          <w:sz w:val="28"/>
          <w:szCs w:val="28"/>
          <w:bdr w:val="none" w:sz="0" w:space="0" w:color="auto" w:frame="1"/>
        </w:rPr>
        <w:t xml:space="preserve"> $0.25/mile over </w:t>
      </w:r>
      <w:r>
        <w:rPr>
          <w:rFonts w:ascii="Aptos" w:hAnsi="Aptos" w:cs="Segoe UI"/>
          <w:color w:val="000000"/>
          <w:sz w:val="28"/>
          <w:szCs w:val="28"/>
          <w:bdr w:val="none" w:sz="0" w:space="0" w:color="auto" w:frame="1"/>
        </w:rPr>
        <w:t>3</w:t>
      </w:r>
      <w:r w:rsidRPr="005B0941">
        <w:rPr>
          <w:rFonts w:ascii="Aptos" w:hAnsi="Aptos" w:cs="Segoe UI"/>
          <w:color w:val="000000"/>
          <w:sz w:val="28"/>
          <w:szCs w:val="28"/>
          <w:bdr w:val="none" w:sz="0" w:space="0" w:color="auto" w:frame="1"/>
        </w:rPr>
        <w:t xml:space="preserve">0,000 miles. </w:t>
      </w:r>
      <w:r w:rsidRPr="00974086">
        <w:rPr>
          <w:rFonts w:ascii="Aptos" w:hAnsi="Aptos" w:cs="Segoe UI"/>
          <w:color w:val="000000"/>
          <w:sz w:val="28"/>
          <w:szCs w:val="28"/>
          <w:bdr w:val="none" w:sz="0" w:space="0" w:color="auto" w:frame="1"/>
        </w:rPr>
        <w:t xml:space="preserve">Option to purchase at lease </w:t>
      </w:r>
      <w:r w:rsidRPr="00974086">
        <w:rPr>
          <w:rFonts w:ascii="Aptos" w:hAnsi="Aptos" w:cs="Segoe UI"/>
          <w:color w:val="000000"/>
          <w:sz w:val="28"/>
          <w:szCs w:val="28"/>
          <w:bdr w:val="none" w:sz="0" w:space="0" w:color="auto" w:frame="1"/>
        </w:rPr>
        <w:lastRenderedPageBreak/>
        <w:t>end for an amount to be determined at</w:t>
      </w:r>
      <w:r>
        <w:rPr>
          <w:rFonts w:ascii="Aptos" w:hAnsi="Aptos" w:cs="Segoe UI"/>
          <w:color w:val="000000"/>
          <w:sz w:val="28"/>
          <w:szCs w:val="28"/>
          <w:bdr w:val="none" w:sz="0" w:space="0" w:color="auto" w:frame="1"/>
        </w:rPr>
        <w:t xml:space="preserve"> </w:t>
      </w:r>
      <w:r w:rsidRPr="00974086">
        <w:rPr>
          <w:rFonts w:ascii="Aptos" w:hAnsi="Aptos" w:cs="Segoe UI"/>
          <w:color w:val="000000"/>
          <w:sz w:val="28"/>
          <w:szCs w:val="28"/>
          <w:bdr w:val="none" w:sz="0" w:space="0" w:color="auto" w:frame="1"/>
        </w:rPr>
        <w:t xml:space="preserve">lease signing. </w:t>
      </w:r>
      <w:r w:rsidR="004F7F0A">
        <w:rPr>
          <w:color w:val="000000"/>
          <w:sz w:val="28"/>
          <w:szCs w:val="28"/>
        </w:rPr>
        <w:t>Discounts if form of manufacturer rebates</w:t>
      </w:r>
      <w:r w:rsidRPr="00D2794A">
        <w:rPr>
          <w:color w:val="000000"/>
          <w:sz w:val="28"/>
          <w:szCs w:val="28"/>
        </w:rPr>
        <w:t>. On Approved Credit</w:t>
      </w:r>
      <w:r w:rsidRPr="00D2794A">
        <w:rPr>
          <w:sz w:val="28"/>
          <w:szCs w:val="28"/>
        </w:rPr>
        <w:t>.</w:t>
      </w:r>
      <w:r w:rsidRPr="00D2794A">
        <w:rPr>
          <w:color w:val="000000"/>
          <w:sz w:val="28"/>
          <w:szCs w:val="28"/>
        </w:rPr>
        <w:t xml:space="preserve"> Offer expires </w:t>
      </w:r>
      <w:r w:rsidR="00241C32">
        <w:rPr>
          <w:color w:val="000000"/>
          <w:sz w:val="28"/>
          <w:szCs w:val="28"/>
        </w:rPr>
        <w:t>9</w:t>
      </w:r>
      <w:r w:rsidRPr="00D2794A">
        <w:rPr>
          <w:color w:val="000000"/>
          <w:sz w:val="28"/>
          <w:szCs w:val="28"/>
        </w:rPr>
        <w:t>/</w:t>
      </w:r>
      <w:r>
        <w:rPr>
          <w:color w:val="000000"/>
          <w:sz w:val="28"/>
          <w:szCs w:val="28"/>
        </w:rPr>
        <w:t>3</w:t>
      </w:r>
      <w:r w:rsidR="00241C32">
        <w:rPr>
          <w:color w:val="000000"/>
          <w:sz w:val="28"/>
          <w:szCs w:val="28"/>
        </w:rPr>
        <w:t>0</w:t>
      </w:r>
      <w:r w:rsidRPr="00D2794A">
        <w:rPr>
          <w:color w:val="000000"/>
          <w:sz w:val="28"/>
          <w:szCs w:val="28"/>
        </w:rPr>
        <w:t>/2026.</w:t>
      </w:r>
    </w:p>
    <w:p w14:paraId="6502E3B9" w14:textId="77777777" w:rsidR="003B4654" w:rsidRPr="00997E0D" w:rsidRDefault="003B4654" w:rsidP="00E828F4">
      <w:pPr>
        <w:shd w:val="clear" w:color="auto" w:fill="FFFFFF"/>
        <w:spacing w:after="0" w:line="240" w:lineRule="auto"/>
        <w:rPr>
          <w:rFonts w:eastAsia="Times New Roman" w:cs="Calibri"/>
          <w:color w:val="242424"/>
          <w:kern w:val="0"/>
          <w:sz w:val="28"/>
          <w:szCs w:val="28"/>
          <w14:ligatures w14:val="none"/>
        </w:rPr>
      </w:pPr>
    </w:p>
    <w:p w14:paraId="4486427F" w14:textId="68D6A21E" w:rsidR="00F959C6" w:rsidRPr="00997E0D" w:rsidRDefault="003B4654" w:rsidP="00E828F4">
      <w:pPr>
        <w:shd w:val="clear" w:color="auto" w:fill="FFFFFF"/>
        <w:spacing w:after="0" w:line="240" w:lineRule="auto"/>
        <w:rPr>
          <w:rFonts w:eastAsia="Times New Roman" w:cs="Calibri"/>
          <w:color w:val="242424"/>
          <w:kern w:val="0"/>
          <w:sz w:val="28"/>
          <w:szCs w:val="28"/>
          <w14:ligatures w14:val="none"/>
        </w:rPr>
      </w:pPr>
      <w:r w:rsidRPr="00997E0D">
        <w:rPr>
          <w:rFonts w:eastAsia="Times New Roman" w:cs="Calibri"/>
          <w:color w:val="242424"/>
          <w:kern w:val="0"/>
          <w:sz w:val="28"/>
          <w:szCs w:val="28"/>
          <w14:ligatures w14:val="none"/>
        </w:rPr>
        <w:t>-----</w:t>
      </w:r>
    </w:p>
    <w:p w14:paraId="1CF02CA7" w14:textId="77777777" w:rsidR="003B4654" w:rsidRPr="00997E0D" w:rsidRDefault="003B4654" w:rsidP="00E828F4">
      <w:pPr>
        <w:shd w:val="clear" w:color="auto" w:fill="FFFFFF"/>
        <w:spacing w:after="0" w:line="240" w:lineRule="auto"/>
        <w:rPr>
          <w:rFonts w:eastAsia="Times New Roman" w:cs="Calibri"/>
          <w:color w:val="242424"/>
          <w:kern w:val="0"/>
          <w:sz w:val="28"/>
          <w:szCs w:val="28"/>
          <w14:ligatures w14:val="none"/>
        </w:rPr>
      </w:pPr>
    </w:p>
    <w:p w14:paraId="21F7A9E3" w14:textId="086B9380" w:rsidR="00A85453" w:rsidRPr="00997E0D" w:rsidRDefault="00A85453" w:rsidP="00A85453">
      <w:pPr>
        <w:shd w:val="clear" w:color="auto" w:fill="FFFFFF"/>
        <w:spacing w:after="0" w:line="240" w:lineRule="auto"/>
        <w:rPr>
          <w:rFonts w:eastAsia="Times New Roman" w:cs="Calibri"/>
          <w:b/>
          <w:bCs/>
          <w:color w:val="242424"/>
          <w:kern w:val="0"/>
          <w:sz w:val="28"/>
          <w:szCs w:val="28"/>
          <w14:ligatures w14:val="none"/>
        </w:rPr>
      </w:pPr>
      <w:r w:rsidRPr="00997E0D">
        <w:rPr>
          <w:rFonts w:eastAsia="Times New Roman" w:cs="Calibri"/>
          <w:b/>
          <w:bCs/>
          <w:color w:val="242424"/>
          <w:kern w:val="0"/>
          <w:sz w:val="28"/>
          <w:szCs w:val="28"/>
          <w14:ligatures w14:val="none"/>
        </w:rPr>
        <w:t xml:space="preserve">NEW 2026 </w:t>
      </w:r>
      <w:r w:rsidR="00225F2C">
        <w:rPr>
          <w:rFonts w:eastAsia="Times New Roman" w:cs="Calibri"/>
          <w:b/>
          <w:bCs/>
          <w:color w:val="242424"/>
          <w:kern w:val="0"/>
          <w:sz w:val="28"/>
          <w:szCs w:val="28"/>
          <w14:ligatures w14:val="none"/>
        </w:rPr>
        <w:t>Chevrolet</w:t>
      </w:r>
      <w:r w:rsidR="007B174C">
        <w:rPr>
          <w:rFonts w:eastAsia="Times New Roman" w:cs="Calibri"/>
          <w:b/>
          <w:bCs/>
          <w:color w:val="242424"/>
          <w:kern w:val="0"/>
          <w:sz w:val="28"/>
          <w:szCs w:val="28"/>
          <w14:ligatures w14:val="none"/>
        </w:rPr>
        <w:t xml:space="preserve"> </w:t>
      </w:r>
      <w:r w:rsidR="00225F2C">
        <w:rPr>
          <w:rFonts w:eastAsia="Times New Roman" w:cs="Calibri"/>
          <w:b/>
          <w:bCs/>
          <w:color w:val="242424"/>
          <w:kern w:val="0"/>
          <w:sz w:val="28"/>
          <w:szCs w:val="28"/>
          <w14:ligatures w14:val="none"/>
        </w:rPr>
        <w:t>Trax</w:t>
      </w:r>
      <w:r w:rsidR="007B174C">
        <w:rPr>
          <w:rFonts w:eastAsia="Times New Roman" w:cs="Calibri"/>
          <w:b/>
          <w:bCs/>
          <w:color w:val="242424"/>
          <w:kern w:val="0"/>
          <w:sz w:val="28"/>
          <w:szCs w:val="28"/>
          <w14:ligatures w14:val="none"/>
        </w:rPr>
        <w:t xml:space="preserve"> </w:t>
      </w:r>
      <w:r w:rsidR="00AB0272">
        <w:rPr>
          <w:rFonts w:eastAsia="Times New Roman" w:cs="Calibri"/>
          <w:b/>
          <w:bCs/>
          <w:color w:val="242424"/>
          <w:kern w:val="0"/>
          <w:sz w:val="28"/>
          <w:szCs w:val="28"/>
          <w14:ligatures w14:val="none"/>
        </w:rPr>
        <w:t>LT</w:t>
      </w:r>
    </w:p>
    <w:p w14:paraId="2DACEB5C" w14:textId="400DEF92" w:rsidR="00225F2C" w:rsidRPr="00820040" w:rsidRDefault="00225F2C" w:rsidP="00225F2C">
      <w:pPr>
        <w:shd w:val="clear" w:color="auto" w:fill="FFFFFF"/>
        <w:spacing w:after="0" w:line="240" w:lineRule="auto"/>
        <w:textAlignment w:val="baseline"/>
        <w:rPr>
          <w:rFonts w:ascii="Aptos" w:eastAsia="Times New Roman" w:hAnsi="Aptos" w:cs="Times New Roman"/>
          <w:b/>
          <w:bCs/>
          <w:color w:val="000000"/>
          <w:kern w:val="0"/>
          <w:sz w:val="28"/>
          <w:szCs w:val="28"/>
          <w14:ligatures w14:val="none"/>
        </w:rPr>
      </w:pPr>
      <w:r w:rsidRPr="00820040">
        <w:rPr>
          <w:rFonts w:ascii="Aptos" w:eastAsia="Times New Roman" w:hAnsi="Aptos" w:cs="Times New Roman"/>
          <w:b/>
          <w:bCs/>
          <w:color w:val="000000"/>
          <w:kern w:val="0"/>
          <w:sz w:val="28"/>
          <w:szCs w:val="28"/>
          <w14:ligatures w14:val="none"/>
        </w:rPr>
        <w:t xml:space="preserve">Lease for $299/month for </w:t>
      </w:r>
      <w:r w:rsidR="00095712" w:rsidRPr="00820040">
        <w:rPr>
          <w:rFonts w:ascii="Aptos" w:eastAsia="Times New Roman" w:hAnsi="Aptos" w:cs="Times New Roman"/>
          <w:b/>
          <w:bCs/>
          <w:color w:val="000000"/>
          <w:kern w:val="0"/>
          <w:sz w:val="28"/>
          <w:szCs w:val="28"/>
          <w14:ligatures w14:val="none"/>
        </w:rPr>
        <w:t>24</w:t>
      </w:r>
      <w:r w:rsidRPr="00820040">
        <w:rPr>
          <w:rFonts w:ascii="Aptos" w:eastAsia="Times New Roman" w:hAnsi="Aptos" w:cs="Times New Roman"/>
          <w:b/>
          <w:bCs/>
          <w:color w:val="000000"/>
          <w:kern w:val="0"/>
          <w:sz w:val="28"/>
          <w:szCs w:val="28"/>
          <w14:ligatures w14:val="none"/>
        </w:rPr>
        <w:t xml:space="preserve"> Months with </w:t>
      </w:r>
      <w:r w:rsidR="00D37FB2" w:rsidRPr="00820040">
        <w:rPr>
          <w:rFonts w:ascii="Aptos" w:eastAsia="Times New Roman" w:hAnsi="Aptos" w:cs="Times New Roman"/>
          <w:b/>
          <w:bCs/>
          <w:color w:val="000000"/>
          <w:kern w:val="0"/>
          <w:sz w:val="28"/>
          <w:szCs w:val="28"/>
          <w14:ligatures w14:val="none"/>
        </w:rPr>
        <w:t>$</w:t>
      </w:r>
      <w:r w:rsidR="000B7BBB">
        <w:rPr>
          <w:rFonts w:ascii="Aptos" w:eastAsia="Times New Roman" w:hAnsi="Aptos" w:cs="Times New Roman"/>
          <w:b/>
          <w:bCs/>
          <w:color w:val="000000"/>
          <w:kern w:val="0"/>
          <w:sz w:val="28"/>
          <w:szCs w:val="28"/>
          <w14:ligatures w14:val="none"/>
        </w:rPr>
        <w:t>4,</w:t>
      </w:r>
      <w:r w:rsidR="002B1A04">
        <w:rPr>
          <w:rFonts w:ascii="Aptos" w:eastAsia="Times New Roman" w:hAnsi="Aptos" w:cs="Times New Roman"/>
          <w:b/>
          <w:bCs/>
          <w:color w:val="000000"/>
          <w:kern w:val="0"/>
          <w:sz w:val="28"/>
          <w:szCs w:val="28"/>
          <w14:ligatures w14:val="none"/>
        </w:rPr>
        <w:t>899</w:t>
      </w:r>
      <w:r w:rsidR="00820040" w:rsidRPr="00820040">
        <w:rPr>
          <w:rFonts w:ascii="Aptos" w:eastAsia="Times New Roman" w:hAnsi="Aptos" w:cs="Times New Roman"/>
          <w:b/>
          <w:bCs/>
          <w:color w:val="000000"/>
          <w:kern w:val="0"/>
          <w:sz w:val="28"/>
          <w:szCs w:val="28"/>
          <w14:ligatures w14:val="none"/>
        </w:rPr>
        <w:t xml:space="preserve"> due at signing &amp; </w:t>
      </w:r>
      <w:r w:rsidRPr="00820040">
        <w:rPr>
          <w:rFonts w:ascii="Aptos" w:eastAsia="Times New Roman" w:hAnsi="Aptos" w:cs="Times New Roman"/>
          <w:b/>
          <w:bCs/>
          <w:color w:val="000000"/>
          <w:kern w:val="0"/>
          <w:sz w:val="28"/>
          <w:szCs w:val="28"/>
          <w14:ligatures w14:val="none"/>
        </w:rPr>
        <w:t>$</w:t>
      </w:r>
      <w:r w:rsidR="004E7B17" w:rsidRPr="00820040">
        <w:rPr>
          <w:rFonts w:ascii="Aptos" w:eastAsia="Times New Roman" w:hAnsi="Aptos" w:cs="Times New Roman"/>
          <w:b/>
          <w:bCs/>
          <w:color w:val="000000"/>
          <w:kern w:val="0"/>
          <w:sz w:val="28"/>
          <w:szCs w:val="28"/>
          <w14:ligatures w14:val="none"/>
        </w:rPr>
        <w:t>0 Security Deposit</w:t>
      </w:r>
      <w:r w:rsidRPr="00820040">
        <w:rPr>
          <w:rFonts w:ascii="Aptos" w:eastAsia="Times New Roman" w:hAnsi="Aptos" w:cs="Times New Roman"/>
          <w:b/>
          <w:bCs/>
          <w:color w:val="000000"/>
          <w:kern w:val="0"/>
          <w:sz w:val="28"/>
          <w:szCs w:val="28"/>
          <w14:ligatures w14:val="none"/>
        </w:rPr>
        <w:t xml:space="preserve"> </w:t>
      </w:r>
    </w:p>
    <w:p w14:paraId="5C757BE7" w14:textId="4914EB66" w:rsidR="00820040" w:rsidRPr="00820040" w:rsidRDefault="00820040" w:rsidP="00820040">
      <w:pPr>
        <w:shd w:val="clear" w:color="auto" w:fill="FFFFFF"/>
        <w:spacing w:after="0" w:line="240" w:lineRule="auto"/>
        <w:rPr>
          <w:rFonts w:eastAsia="Times New Roman" w:cs="Calibri"/>
          <w:b/>
          <w:bCs/>
          <w:color w:val="242424"/>
          <w:kern w:val="0"/>
          <w:sz w:val="28"/>
          <w:szCs w:val="28"/>
          <w14:ligatures w14:val="none"/>
        </w:rPr>
      </w:pPr>
      <w:r w:rsidRPr="00820040">
        <w:rPr>
          <w:rFonts w:eastAsia="Times New Roman" w:cs="Calibri"/>
          <w:b/>
          <w:bCs/>
          <w:color w:val="242424"/>
          <w:kern w:val="0"/>
          <w:sz w:val="28"/>
          <w:szCs w:val="28"/>
          <w14:ligatures w14:val="none"/>
        </w:rPr>
        <w:t xml:space="preserve">--- </w:t>
      </w:r>
      <w:proofErr w:type="gramStart"/>
      <w:r w:rsidRPr="00820040">
        <w:rPr>
          <w:rFonts w:eastAsia="Times New Roman" w:cs="Calibri"/>
          <w:b/>
          <w:bCs/>
          <w:color w:val="242424"/>
          <w:kern w:val="0"/>
          <w:sz w:val="28"/>
          <w:szCs w:val="28"/>
          <w14:ligatures w14:val="none"/>
        </w:rPr>
        <w:t>OR  ---</w:t>
      </w:r>
      <w:proofErr w:type="gramEnd"/>
    </w:p>
    <w:p w14:paraId="13F5DD41" w14:textId="0CFB61C2" w:rsidR="00820040" w:rsidRDefault="00820040" w:rsidP="00225F2C">
      <w:pPr>
        <w:shd w:val="clear" w:color="auto" w:fill="FFFFFF"/>
        <w:spacing w:after="0" w:line="240" w:lineRule="auto"/>
        <w:textAlignment w:val="baseline"/>
        <w:rPr>
          <w:rFonts w:ascii="Aptos" w:eastAsia="Times New Roman" w:hAnsi="Aptos" w:cs="Times New Roman"/>
          <w:b/>
          <w:bCs/>
          <w:color w:val="000000"/>
          <w:kern w:val="0"/>
          <w:sz w:val="28"/>
          <w:szCs w:val="28"/>
          <w14:ligatures w14:val="none"/>
        </w:rPr>
      </w:pPr>
      <w:r w:rsidRPr="00820040">
        <w:rPr>
          <w:rFonts w:ascii="Aptos" w:eastAsia="Times New Roman" w:hAnsi="Aptos" w:cs="Times New Roman"/>
          <w:b/>
          <w:bCs/>
          <w:color w:val="000000"/>
          <w:kern w:val="0"/>
          <w:sz w:val="28"/>
          <w:szCs w:val="28"/>
          <w14:ligatures w14:val="none"/>
        </w:rPr>
        <w:t>2.9% APR for 48 months</w:t>
      </w:r>
    </w:p>
    <w:p w14:paraId="28BC5F77" w14:textId="484AA08D" w:rsidR="00241C32" w:rsidRDefault="00241C32" w:rsidP="00225F2C">
      <w:pPr>
        <w:shd w:val="clear" w:color="auto" w:fill="FFFFFF"/>
        <w:spacing w:after="0" w:line="240" w:lineRule="auto"/>
        <w:textAlignment w:val="baseline"/>
        <w:rPr>
          <w:rFonts w:ascii="Aptos" w:eastAsia="Times New Roman" w:hAnsi="Aptos" w:cs="Times New Roman"/>
          <w:b/>
          <w:bCs/>
          <w:color w:val="000000"/>
          <w:kern w:val="0"/>
          <w:sz w:val="28"/>
          <w:szCs w:val="28"/>
          <w14:ligatures w14:val="none"/>
        </w:rPr>
      </w:pPr>
      <w:r>
        <w:rPr>
          <w:rFonts w:ascii="Aptos" w:eastAsia="Times New Roman" w:hAnsi="Aptos" w:cs="Times New Roman"/>
          <w:b/>
          <w:bCs/>
          <w:color w:val="000000"/>
          <w:kern w:val="0"/>
          <w:sz w:val="28"/>
          <w:szCs w:val="28"/>
          <w14:ligatures w14:val="none"/>
        </w:rPr>
        <w:t>-- PLUS –</w:t>
      </w:r>
    </w:p>
    <w:p w14:paraId="38EA2E40" w14:textId="0C864038" w:rsidR="00BC16C3" w:rsidRPr="005418E3" w:rsidRDefault="00241C32" w:rsidP="005418E3">
      <w:pPr>
        <w:shd w:val="clear" w:color="auto" w:fill="FFFFFF"/>
        <w:spacing w:after="0" w:line="240" w:lineRule="auto"/>
        <w:textAlignment w:val="baseline"/>
        <w:rPr>
          <w:rFonts w:ascii="Aptos" w:eastAsia="Times New Roman" w:hAnsi="Aptos" w:cs="Times New Roman"/>
          <w:b/>
          <w:bCs/>
          <w:color w:val="000000"/>
          <w:kern w:val="0"/>
          <w:sz w:val="28"/>
          <w:szCs w:val="28"/>
          <w14:ligatures w14:val="none"/>
        </w:rPr>
      </w:pPr>
      <w:r>
        <w:rPr>
          <w:rFonts w:ascii="Aptos" w:eastAsia="Times New Roman" w:hAnsi="Aptos" w:cs="Times New Roman"/>
          <w:b/>
          <w:bCs/>
          <w:color w:val="000000"/>
          <w:kern w:val="0"/>
          <w:sz w:val="28"/>
          <w:szCs w:val="28"/>
          <w14:ligatures w14:val="none"/>
        </w:rPr>
        <w:t>$500 Bonus Cash</w:t>
      </w:r>
    </w:p>
    <w:p w14:paraId="545E65FF" w14:textId="4415F261" w:rsidR="00282EFA" w:rsidRDefault="00282EFA" w:rsidP="00282EFA">
      <w:pPr>
        <w:shd w:val="clear" w:color="auto" w:fill="FFFFFF"/>
        <w:spacing w:after="0" w:line="240" w:lineRule="auto"/>
        <w:rPr>
          <w:color w:val="000000"/>
          <w:sz w:val="28"/>
          <w:szCs w:val="28"/>
        </w:rPr>
      </w:pPr>
      <w:r w:rsidRPr="00D2794A">
        <w:rPr>
          <w:color w:val="000000"/>
          <w:sz w:val="28"/>
          <w:szCs w:val="28"/>
        </w:rPr>
        <w:t xml:space="preserve">Stock number: </w:t>
      </w:r>
      <w:r>
        <w:rPr>
          <w:rFonts w:ascii="Helvetica Neue" w:hAnsi="Helvetica Neue"/>
          <w:color w:val="262626"/>
          <w:sz w:val="27"/>
          <w:szCs w:val="27"/>
          <w:shd w:val="clear" w:color="auto" w:fill="FFFFFF"/>
        </w:rPr>
        <w:t>H26C8409</w:t>
      </w:r>
      <w:r>
        <w:rPr>
          <w:color w:val="262626"/>
          <w:sz w:val="28"/>
          <w:szCs w:val="28"/>
          <w:shd w:val="clear" w:color="auto" w:fill="FFFFFF"/>
        </w:rPr>
        <w:t xml:space="preserve">. </w:t>
      </w:r>
      <w:r>
        <w:rPr>
          <w:rFonts w:ascii="Aptos" w:hAnsi="Aptos" w:cs="Segoe UI"/>
          <w:color w:val="000000"/>
          <w:sz w:val="28"/>
          <w:szCs w:val="28"/>
          <w:bdr w:val="none" w:sz="0" w:space="0" w:color="auto" w:frame="1"/>
        </w:rPr>
        <w:t>24</w:t>
      </w:r>
      <w:r w:rsidRPr="005B0941">
        <w:rPr>
          <w:rFonts w:ascii="Aptos" w:hAnsi="Aptos" w:cs="Segoe UI"/>
          <w:color w:val="000000"/>
          <w:sz w:val="28"/>
          <w:szCs w:val="28"/>
          <w:bdr w:val="none" w:sz="0" w:space="0" w:color="auto" w:frame="1"/>
        </w:rPr>
        <w:t>-month lease with $</w:t>
      </w:r>
      <w:r w:rsidR="00056469">
        <w:rPr>
          <w:rFonts w:ascii="Aptos" w:hAnsi="Aptos" w:cs="Segoe UI"/>
          <w:color w:val="000000"/>
          <w:sz w:val="28"/>
          <w:szCs w:val="28"/>
          <w:bdr w:val="none" w:sz="0" w:space="0" w:color="auto" w:frame="1"/>
        </w:rPr>
        <w:t>4,899</w:t>
      </w:r>
      <w:r w:rsidRPr="005B0941">
        <w:rPr>
          <w:rFonts w:ascii="Aptos" w:hAnsi="Aptos" w:cs="Segoe UI"/>
          <w:color w:val="000000"/>
          <w:sz w:val="28"/>
          <w:szCs w:val="28"/>
          <w:bdr w:val="none" w:sz="0" w:space="0" w:color="auto" w:frame="1"/>
        </w:rPr>
        <w:t xml:space="preserve"> down</w:t>
      </w:r>
      <w:r>
        <w:rPr>
          <w:rFonts w:ascii="Aptos" w:hAnsi="Aptos" w:cs="Segoe UI"/>
          <w:color w:val="000000"/>
          <w:sz w:val="28"/>
          <w:szCs w:val="28"/>
          <w:bdr w:val="none" w:sz="0" w:space="0" w:color="auto" w:frame="1"/>
        </w:rPr>
        <w:t xml:space="preserve"> and $0 deposit plus tax and tag.</w:t>
      </w:r>
      <w:r w:rsidRPr="005B0941">
        <w:rPr>
          <w:rFonts w:ascii="Aptos" w:hAnsi="Aptos" w:cs="Segoe UI"/>
          <w:color w:val="000000"/>
          <w:sz w:val="28"/>
          <w:szCs w:val="28"/>
          <w:bdr w:val="none" w:sz="0" w:space="0" w:color="auto" w:frame="1"/>
        </w:rPr>
        <w:t xml:space="preserve"> $0.25/mile over </w:t>
      </w:r>
      <w:r>
        <w:rPr>
          <w:rFonts w:ascii="Aptos" w:hAnsi="Aptos" w:cs="Segoe UI"/>
          <w:color w:val="000000"/>
          <w:sz w:val="28"/>
          <w:szCs w:val="28"/>
          <w:bdr w:val="none" w:sz="0" w:space="0" w:color="auto" w:frame="1"/>
        </w:rPr>
        <w:t>3</w:t>
      </w:r>
      <w:r w:rsidRPr="005B0941">
        <w:rPr>
          <w:rFonts w:ascii="Aptos" w:hAnsi="Aptos" w:cs="Segoe UI"/>
          <w:color w:val="000000"/>
          <w:sz w:val="28"/>
          <w:szCs w:val="28"/>
          <w:bdr w:val="none" w:sz="0" w:space="0" w:color="auto" w:frame="1"/>
        </w:rPr>
        <w:t xml:space="preserve">0,000 miles. </w:t>
      </w:r>
      <w:r w:rsidRPr="00974086">
        <w:rPr>
          <w:rFonts w:ascii="Aptos" w:hAnsi="Aptos" w:cs="Segoe UI"/>
          <w:color w:val="000000"/>
          <w:sz w:val="28"/>
          <w:szCs w:val="28"/>
          <w:bdr w:val="none" w:sz="0" w:space="0" w:color="auto" w:frame="1"/>
        </w:rPr>
        <w:t>Option to purchase at lease end for an amount to be determined at</w:t>
      </w:r>
      <w:r>
        <w:rPr>
          <w:rFonts w:ascii="Aptos" w:hAnsi="Aptos" w:cs="Segoe UI"/>
          <w:color w:val="000000"/>
          <w:sz w:val="28"/>
          <w:szCs w:val="28"/>
          <w:bdr w:val="none" w:sz="0" w:space="0" w:color="auto" w:frame="1"/>
        </w:rPr>
        <w:t xml:space="preserve"> </w:t>
      </w:r>
      <w:r w:rsidRPr="00974086">
        <w:rPr>
          <w:rFonts w:ascii="Aptos" w:hAnsi="Aptos" w:cs="Segoe UI"/>
          <w:color w:val="000000"/>
          <w:sz w:val="28"/>
          <w:szCs w:val="28"/>
          <w:bdr w:val="none" w:sz="0" w:space="0" w:color="auto" w:frame="1"/>
        </w:rPr>
        <w:t xml:space="preserve">lease signing. </w:t>
      </w:r>
      <w:r w:rsidRPr="00D2794A">
        <w:rPr>
          <w:color w:val="000000"/>
          <w:sz w:val="28"/>
          <w:szCs w:val="28"/>
        </w:rPr>
        <w:t>$</w:t>
      </w:r>
      <w:r w:rsidR="008C6958">
        <w:rPr>
          <w:color w:val="000000"/>
          <w:sz w:val="28"/>
          <w:szCs w:val="28"/>
        </w:rPr>
        <w:t>22.09</w:t>
      </w:r>
      <w:r w:rsidRPr="00D2794A">
        <w:rPr>
          <w:color w:val="000000"/>
          <w:sz w:val="28"/>
          <w:szCs w:val="28"/>
        </w:rPr>
        <w:t xml:space="preserve"> per $1,000 financed, regardless of down payment</w:t>
      </w:r>
      <w:r>
        <w:rPr>
          <w:color w:val="000000"/>
          <w:sz w:val="28"/>
          <w:szCs w:val="28"/>
        </w:rPr>
        <w:t xml:space="preserve"> plus tax and tag</w:t>
      </w:r>
      <w:r w:rsidRPr="00D2794A">
        <w:rPr>
          <w:color w:val="000000"/>
          <w:sz w:val="28"/>
          <w:szCs w:val="28"/>
        </w:rPr>
        <w:t>. On Approved Credit</w:t>
      </w:r>
      <w:r w:rsidRPr="00D2794A">
        <w:rPr>
          <w:sz w:val="28"/>
          <w:szCs w:val="28"/>
        </w:rPr>
        <w:t>.</w:t>
      </w:r>
      <w:r w:rsidRPr="00D2794A">
        <w:rPr>
          <w:color w:val="000000"/>
          <w:sz w:val="28"/>
          <w:szCs w:val="28"/>
        </w:rPr>
        <w:t xml:space="preserve"> Offer expires </w:t>
      </w:r>
      <w:r w:rsidR="00241C32">
        <w:rPr>
          <w:color w:val="000000"/>
          <w:sz w:val="28"/>
          <w:szCs w:val="28"/>
        </w:rPr>
        <w:t>9</w:t>
      </w:r>
      <w:r w:rsidRPr="00D2794A">
        <w:rPr>
          <w:color w:val="000000"/>
          <w:sz w:val="28"/>
          <w:szCs w:val="28"/>
        </w:rPr>
        <w:t>/</w:t>
      </w:r>
      <w:r>
        <w:rPr>
          <w:color w:val="000000"/>
          <w:sz w:val="28"/>
          <w:szCs w:val="28"/>
        </w:rPr>
        <w:t>3</w:t>
      </w:r>
      <w:r w:rsidR="00241C32">
        <w:rPr>
          <w:color w:val="000000"/>
          <w:sz w:val="28"/>
          <w:szCs w:val="28"/>
        </w:rPr>
        <w:t>0</w:t>
      </w:r>
      <w:r w:rsidRPr="00D2794A">
        <w:rPr>
          <w:color w:val="000000"/>
          <w:sz w:val="28"/>
          <w:szCs w:val="28"/>
        </w:rPr>
        <w:t>/2026.</w:t>
      </w:r>
    </w:p>
    <w:p w14:paraId="440D9A4D" w14:textId="77777777" w:rsidR="005418E3" w:rsidRDefault="005418E3" w:rsidP="00282EFA">
      <w:pPr>
        <w:shd w:val="clear" w:color="auto" w:fill="FFFFFF"/>
        <w:spacing w:after="0" w:line="240" w:lineRule="auto"/>
        <w:rPr>
          <w:color w:val="000000"/>
          <w:sz w:val="28"/>
          <w:szCs w:val="28"/>
        </w:rPr>
      </w:pPr>
    </w:p>
    <w:p w14:paraId="6F73513E" w14:textId="05C6515B" w:rsidR="005418E3" w:rsidRDefault="005418E3" w:rsidP="00282EFA">
      <w:pPr>
        <w:shd w:val="clear" w:color="auto" w:fill="FFFFFF"/>
        <w:spacing w:after="0" w:line="240" w:lineRule="auto"/>
        <w:rPr>
          <w:color w:val="000000"/>
          <w:sz w:val="28"/>
          <w:szCs w:val="28"/>
        </w:rPr>
      </w:pPr>
      <w:r>
        <w:rPr>
          <w:color w:val="000000"/>
          <w:sz w:val="28"/>
          <w:szCs w:val="28"/>
        </w:rPr>
        <w:t>--</w:t>
      </w:r>
    </w:p>
    <w:p w14:paraId="400738C6" w14:textId="77777777" w:rsidR="005418E3" w:rsidRDefault="005418E3" w:rsidP="00282EFA">
      <w:pPr>
        <w:shd w:val="clear" w:color="auto" w:fill="FFFFFF"/>
        <w:spacing w:after="0" w:line="240" w:lineRule="auto"/>
        <w:rPr>
          <w:color w:val="000000"/>
          <w:sz w:val="28"/>
          <w:szCs w:val="28"/>
        </w:rPr>
      </w:pPr>
    </w:p>
    <w:p w14:paraId="2D436A62" w14:textId="0C3A980B" w:rsidR="005418E3" w:rsidRDefault="005418E3" w:rsidP="00282EFA">
      <w:pPr>
        <w:shd w:val="clear" w:color="auto" w:fill="FFFFFF"/>
        <w:spacing w:after="0" w:line="240" w:lineRule="auto"/>
        <w:rPr>
          <w:color w:val="000000"/>
          <w:sz w:val="28"/>
          <w:szCs w:val="28"/>
        </w:rPr>
      </w:pPr>
      <w:r>
        <w:rPr>
          <w:color w:val="000000"/>
          <w:sz w:val="28"/>
          <w:szCs w:val="28"/>
        </w:rPr>
        <w:t>NEW 2026 Chevrolet Silverado 2500 HD LT</w:t>
      </w:r>
    </w:p>
    <w:p w14:paraId="55545A29" w14:textId="63855BCE" w:rsidR="005418E3" w:rsidRDefault="005418E3" w:rsidP="00282EFA">
      <w:pPr>
        <w:shd w:val="clear" w:color="auto" w:fill="FFFFFF"/>
        <w:spacing w:after="0" w:line="240" w:lineRule="auto"/>
        <w:rPr>
          <w:color w:val="000000"/>
          <w:sz w:val="28"/>
          <w:szCs w:val="28"/>
        </w:rPr>
      </w:pPr>
      <w:r>
        <w:rPr>
          <w:color w:val="000000"/>
          <w:sz w:val="28"/>
          <w:szCs w:val="28"/>
        </w:rPr>
        <w:t>Get Up To $8,697 Off MSRP</w:t>
      </w:r>
    </w:p>
    <w:p w14:paraId="750952E4" w14:textId="77777777" w:rsidR="005418E3" w:rsidRDefault="005418E3" w:rsidP="00282EFA">
      <w:pPr>
        <w:shd w:val="clear" w:color="auto" w:fill="FFFFFF"/>
        <w:spacing w:after="0" w:line="240" w:lineRule="auto"/>
        <w:rPr>
          <w:color w:val="000000"/>
          <w:sz w:val="28"/>
          <w:szCs w:val="28"/>
        </w:rPr>
      </w:pPr>
    </w:p>
    <w:p w14:paraId="75419DBF" w14:textId="69FF185F" w:rsidR="005418E3" w:rsidRPr="00D2794A" w:rsidRDefault="005418E3" w:rsidP="00282EFA">
      <w:pPr>
        <w:shd w:val="clear" w:color="auto" w:fill="FFFFFF"/>
        <w:spacing w:after="0" w:line="240" w:lineRule="auto"/>
        <w:rPr>
          <w:rFonts w:eastAsia="Times New Roman" w:cs="Calibri"/>
          <w:color w:val="242424"/>
          <w:kern w:val="0"/>
          <w:sz w:val="28"/>
          <w:szCs w:val="28"/>
          <w14:ligatures w14:val="none"/>
        </w:rPr>
      </w:pPr>
      <w:r>
        <w:t>STK#: </w:t>
      </w:r>
      <w:r>
        <w:rPr>
          <w:rFonts w:ascii="Helvetica Neue" w:hAnsi="Helvetica Neue"/>
          <w:color w:val="262626"/>
          <w:sz w:val="27"/>
          <w:szCs w:val="27"/>
          <w:shd w:val="clear" w:color="auto" w:fill="FFFFFF"/>
        </w:rPr>
        <w:t>H26C8061</w:t>
      </w:r>
      <w:r>
        <w:t xml:space="preserve">. MSRP: $76,975. Discounts in the form of manufacturer rebates and dealership discounts. </w:t>
      </w:r>
      <w:proofErr w:type="gramStart"/>
      <w:r>
        <w:t>Plus</w:t>
      </w:r>
      <w:proofErr w:type="gramEnd"/>
      <w:r>
        <w:t xml:space="preserve"> tax and title. Offer expires 9/30/2026.  </w:t>
      </w:r>
    </w:p>
    <w:p w14:paraId="1063DA58" w14:textId="77777777" w:rsidR="003B4654" w:rsidRPr="00997E0D" w:rsidRDefault="003B4654" w:rsidP="00E828F4">
      <w:pPr>
        <w:shd w:val="clear" w:color="auto" w:fill="FFFFFF"/>
        <w:spacing w:after="0" w:line="240" w:lineRule="auto"/>
        <w:rPr>
          <w:rFonts w:eastAsia="Times New Roman" w:cs="Calibri"/>
          <w:color w:val="242424"/>
          <w:kern w:val="0"/>
          <w:sz w:val="28"/>
          <w:szCs w:val="28"/>
          <w14:ligatures w14:val="none"/>
        </w:rPr>
      </w:pPr>
    </w:p>
    <w:p w14:paraId="5EA7BE99" w14:textId="184CEB4B" w:rsidR="00F959C6" w:rsidRDefault="00E47BF9" w:rsidP="00E828F4">
      <w:pPr>
        <w:shd w:val="clear" w:color="auto" w:fill="FFFFFF"/>
        <w:spacing w:after="0" w:line="240" w:lineRule="auto"/>
        <w:rPr>
          <w:rFonts w:eastAsia="Times New Roman" w:cs="Calibri"/>
          <w:color w:val="242424"/>
          <w:kern w:val="0"/>
          <w:sz w:val="28"/>
          <w:szCs w:val="28"/>
          <w14:ligatures w14:val="none"/>
        </w:rPr>
      </w:pPr>
      <w:r>
        <w:rPr>
          <w:rFonts w:eastAsia="Times New Roman" w:cs="Calibri"/>
          <w:color w:val="242424"/>
          <w:kern w:val="0"/>
          <w:sz w:val="28"/>
          <w:szCs w:val="28"/>
          <w14:ligatures w14:val="none"/>
        </w:rPr>
        <w:t>--</w:t>
      </w:r>
    </w:p>
    <w:p w14:paraId="28EF742E" w14:textId="58FF372D"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ROGUE Platinum</w:t>
      </w:r>
    </w:p>
    <w:p w14:paraId="0548DD16" w14:textId="71E77EFA"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0% APR FOR 60 MONTHS</w:t>
      </w:r>
    </w:p>
    <w:p w14:paraId="57563656" w14:textId="51F4AB03"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OR</w:t>
      </w:r>
    </w:p>
    <w:p w14:paraId="216F5491" w14:textId="72884C64"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UP TO $4,500 CUSTOMER CASH</w:t>
      </w:r>
    </w:p>
    <w:p w14:paraId="470BF18D" w14:textId="25D4DF53"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Rogue. VIN:</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5N1AZ3DS8TC119131</w:t>
      </w:r>
      <w:r>
        <w:rPr>
          <w:rStyle w:val="normaltextrun"/>
          <w:rFonts w:ascii="Aptos" w:hAnsi="Aptos" w:cs="Segoe UI"/>
          <w:sz w:val="28"/>
          <w:szCs w:val="28"/>
        </w:rPr>
        <w:t>. Original MSRP: $53,600. $16.67 per $1,000 financed, regardless of down payment. Upon approved credit. Savings in the form of manufacturer rebates.</w:t>
      </w:r>
      <w:r>
        <w:rPr>
          <w:rStyle w:val="normaltextrun"/>
          <w:rFonts w:ascii="Arial" w:hAnsi="Arial" w:cs="Arial"/>
          <w:sz w:val="28"/>
          <w:szCs w:val="28"/>
        </w:rPr>
        <w:t> </w:t>
      </w:r>
      <w:r>
        <w:rPr>
          <w:rStyle w:val="normaltextrun"/>
          <w:rFonts w:ascii="Aptos" w:hAnsi="Aptos" w:cs="Segoe UI"/>
          <w:sz w:val="28"/>
          <w:szCs w:val="28"/>
        </w:rPr>
        <w:t>Price does not include tax, title,</w:t>
      </w:r>
      <w:r>
        <w:rPr>
          <w:rStyle w:val="normaltextrun"/>
          <w:rFonts w:ascii="Arial" w:hAnsi="Arial" w:cs="Arial"/>
          <w:sz w:val="28"/>
          <w:szCs w:val="28"/>
        </w:rPr>
        <w:t> </w:t>
      </w:r>
      <w:r>
        <w:rPr>
          <w:rStyle w:val="normaltextrun"/>
          <w:rFonts w:ascii="Aptos" w:hAnsi="Aptos" w:cs="Segoe UI"/>
          <w:sz w:val="28"/>
          <w:szCs w:val="28"/>
        </w:rPr>
        <w:t>and</w:t>
      </w:r>
      <w:r>
        <w:rPr>
          <w:rStyle w:val="normaltextrun"/>
          <w:rFonts w:ascii="Arial" w:hAnsi="Arial" w:cs="Arial"/>
          <w:sz w:val="28"/>
          <w:szCs w:val="28"/>
        </w:rPr>
        <w:t> </w:t>
      </w:r>
      <w:r>
        <w:rPr>
          <w:rStyle w:val="normaltextrun"/>
          <w:rFonts w:ascii="Aptos" w:hAnsi="Aptos" w:cs="Segoe UI"/>
          <w:sz w:val="28"/>
          <w:szCs w:val="28"/>
        </w:rPr>
        <w:t>license.</w:t>
      </w:r>
      <w:r>
        <w:rPr>
          <w:rStyle w:val="normaltextrun"/>
          <w:rFonts w:ascii="Arial" w:hAnsi="Arial" w:cs="Arial"/>
          <w:sz w:val="28"/>
          <w:szCs w:val="28"/>
        </w:rPr>
        <w:t> </w:t>
      </w:r>
      <w:r>
        <w:rPr>
          <w:rStyle w:val="normaltextrun"/>
          <w:rFonts w:ascii="Aptos" w:hAnsi="Aptos" w:cs="Segoe UI"/>
          <w:sz w:val="28"/>
          <w:szCs w:val="28"/>
        </w:rPr>
        <w:t>See Dealer for details.</w:t>
      </w:r>
      <w:r>
        <w:rPr>
          <w:rStyle w:val="normaltextrun"/>
          <w:rFonts w:ascii="Arial" w:hAnsi="Arial" w:cs="Arial"/>
          <w:sz w:val="28"/>
          <w:szCs w:val="28"/>
        </w:rPr>
        <w:t> </w:t>
      </w:r>
      <w:r>
        <w:rPr>
          <w:rStyle w:val="normaltextrun"/>
          <w:rFonts w:ascii="Aptos" w:hAnsi="Aptos" w:cs="Segoe UI"/>
          <w:sz w:val="28"/>
          <w:szCs w:val="28"/>
        </w:rPr>
        <w:t>Offer</w:t>
      </w:r>
      <w:r>
        <w:rPr>
          <w:rStyle w:val="normaltextrun"/>
          <w:rFonts w:ascii="Arial" w:hAnsi="Arial" w:cs="Arial"/>
          <w:sz w:val="28"/>
          <w:szCs w:val="28"/>
        </w:rPr>
        <w:t> </w:t>
      </w:r>
      <w:r>
        <w:rPr>
          <w:rStyle w:val="normaltextrun"/>
          <w:rFonts w:ascii="Aptos" w:hAnsi="Aptos" w:cs="Segoe UI"/>
          <w:sz w:val="28"/>
          <w:szCs w:val="28"/>
        </w:rPr>
        <w:t>expires</w:t>
      </w:r>
      <w:r>
        <w:rPr>
          <w:rStyle w:val="normaltextrun"/>
          <w:rFonts w:ascii="Arial" w:hAnsi="Arial" w:cs="Arial"/>
          <w:sz w:val="28"/>
          <w:szCs w:val="28"/>
        </w:rPr>
        <w:t> </w:t>
      </w:r>
      <w:r>
        <w:rPr>
          <w:rStyle w:val="normaltextrun"/>
          <w:rFonts w:ascii="Aptos" w:hAnsi="Aptos" w:cs="Segoe UI"/>
          <w:sz w:val="28"/>
          <w:szCs w:val="28"/>
        </w:rPr>
        <w:t>9/30/2026.</w:t>
      </w:r>
    </w:p>
    <w:p w14:paraId="303E94E0" w14:textId="63B159F4" w:rsidR="007E51B4" w:rsidRDefault="007E51B4" w:rsidP="007E51B4">
      <w:pPr>
        <w:pStyle w:val="paragraph"/>
        <w:spacing w:before="0" w:beforeAutospacing="0" w:after="0" w:afterAutospacing="0"/>
        <w:textAlignment w:val="baseline"/>
        <w:rPr>
          <w:rFonts w:ascii="Segoe UI" w:hAnsi="Segoe UI" w:cs="Segoe UI"/>
          <w:sz w:val="18"/>
          <w:szCs w:val="18"/>
        </w:rPr>
      </w:pPr>
    </w:p>
    <w:p w14:paraId="6BE2295E" w14:textId="6201373F"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FRONTIER SV</w:t>
      </w:r>
    </w:p>
    <w:p w14:paraId="5E59ECBD" w14:textId="66CC059A"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0% APR FOR 60 MONTHS</w:t>
      </w:r>
    </w:p>
    <w:p w14:paraId="3ADBF696" w14:textId="02F40763"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lastRenderedPageBreak/>
        <w:t>OR</w:t>
      </w:r>
    </w:p>
    <w:p w14:paraId="238FAFDC" w14:textId="3BFFDE55"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UP TO $5,750 TOTAL SAVINGS</w:t>
      </w:r>
    </w:p>
    <w:p w14:paraId="5A5A5CD1" w14:textId="6125D1F1"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Frontier. VIN:</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1N6ED1EK1TN609936</w:t>
      </w:r>
      <w:r>
        <w:rPr>
          <w:rStyle w:val="normaltextrun"/>
          <w:rFonts w:ascii="Aptos" w:hAnsi="Aptos" w:cs="Segoe UI"/>
          <w:sz w:val="28"/>
          <w:szCs w:val="28"/>
        </w:rPr>
        <w:t>. Original MSRP: $43,635. $16.67 per $1,000 financed, regardless of down payment. Upon approved credit. Savings in the form of manufacturer rebates. Price does not include tax, title,</w:t>
      </w:r>
      <w:r>
        <w:rPr>
          <w:rStyle w:val="normaltextrun"/>
          <w:rFonts w:ascii="Arial" w:hAnsi="Arial" w:cs="Arial"/>
          <w:sz w:val="28"/>
          <w:szCs w:val="28"/>
        </w:rPr>
        <w:t> </w:t>
      </w:r>
      <w:r>
        <w:rPr>
          <w:rStyle w:val="normaltextrun"/>
          <w:rFonts w:ascii="Aptos" w:hAnsi="Aptos" w:cs="Segoe UI"/>
          <w:sz w:val="28"/>
          <w:szCs w:val="28"/>
        </w:rPr>
        <w:t>and</w:t>
      </w:r>
      <w:r>
        <w:rPr>
          <w:rStyle w:val="normaltextrun"/>
          <w:rFonts w:ascii="Arial" w:hAnsi="Arial" w:cs="Arial"/>
          <w:sz w:val="28"/>
          <w:szCs w:val="28"/>
        </w:rPr>
        <w:t> </w:t>
      </w:r>
      <w:r>
        <w:rPr>
          <w:rStyle w:val="normaltextrun"/>
          <w:rFonts w:ascii="Aptos" w:hAnsi="Aptos" w:cs="Segoe UI"/>
          <w:sz w:val="28"/>
          <w:szCs w:val="28"/>
        </w:rPr>
        <w:t>license.</w:t>
      </w:r>
      <w:r>
        <w:rPr>
          <w:rStyle w:val="normaltextrun"/>
          <w:rFonts w:ascii="Arial" w:hAnsi="Arial" w:cs="Arial"/>
          <w:sz w:val="28"/>
          <w:szCs w:val="28"/>
        </w:rPr>
        <w:t> </w:t>
      </w:r>
      <w:r>
        <w:rPr>
          <w:rStyle w:val="normaltextrun"/>
          <w:rFonts w:ascii="Aptos" w:hAnsi="Aptos" w:cs="Segoe UI"/>
          <w:sz w:val="28"/>
          <w:szCs w:val="28"/>
        </w:rPr>
        <w:t>See Dealer for details.</w:t>
      </w:r>
      <w:r>
        <w:rPr>
          <w:rStyle w:val="normaltextrun"/>
          <w:rFonts w:ascii="Arial" w:hAnsi="Arial" w:cs="Arial"/>
          <w:sz w:val="28"/>
          <w:szCs w:val="28"/>
        </w:rPr>
        <w:t> </w:t>
      </w:r>
      <w:r>
        <w:rPr>
          <w:rStyle w:val="normaltextrun"/>
          <w:rFonts w:ascii="Aptos" w:hAnsi="Aptos" w:cs="Segoe UI"/>
          <w:sz w:val="28"/>
          <w:szCs w:val="28"/>
        </w:rPr>
        <w:t>Offer</w:t>
      </w:r>
      <w:r>
        <w:rPr>
          <w:rStyle w:val="normaltextrun"/>
          <w:rFonts w:ascii="Arial" w:hAnsi="Arial" w:cs="Arial"/>
          <w:sz w:val="28"/>
          <w:szCs w:val="28"/>
        </w:rPr>
        <w:t> </w:t>
      </w:r>
      <w:r>
        <w:rPr>
          <w:rStyle w:val="normaltextrun"/>
          <w:rFonts w:ascii="Aptos" w:hAnsi="Aptos" w:cs="Segoe UI"/>
          <w:sz w:val="28"/>
          <w:szCs w:val="28"/>
        </w:rPr>
        <w:t>expires</w:t>
      </w:r>
      <w:r>
        <w:rPr>
          <w:rStyle w:val="normaltextrun"/>
          <w:rFonts w:ascii="Arial" w:hAnsi="Arial" w:cs="Arial"/>
          <w:sz w:val="28"/>
          <w:szCs w:val="28"/>
        </w:rPr>
        <w:t> </w:t>
      </w:r>
      <w:r>
        <w:rPr>
          <w:rStyle w:val="normaltextrun"/>
          <w:rFonts w:ascii="Aptos" w:hAnsi="Aptos" w:cs="Segoe UI"/>
          <w:sz w:val="28"/>
          <w:szCs w:val="28"/>
        </w:rPr>
        <w:t>9/30/2026.</w:t>
      </w:r>
    </w:p>
    <w:p w14:paraId="57A7AC38" w14:textId="3F4BFC96" w:rsidR="007E51B4" w:rsidRDefault="007E51B4" w:rsidP="007E51B4">
      <w:pPr>
        <w:pStyle w:val="paragraph"/>
        <w:spacing w:before="0" w:beforeAutospacing="0" w:after="0" w:afterAutospacing="0"/>
        <w:textAlignment w:val="baseline"/>
        <w:rPr>
          <w:rFonts w:ascii="Segoe UI" w:hAnsi="Segoe UI" w:cs="Segoe UI"/>
          <w:sz w:val="18"/>
          <w:szCs w:val="18"/>
        </w:rPr>
      </w:pPr>
    </w:p>
    <w:p w14:paraId="5686C891" w14:textId="408822EF"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PATHFINDER SV</w:t>
      </w:r>
    </w:p>
    <w:p w14:paraId="0BC955EB" w14:textId="51A4F642"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0% APR FOR 60 MONTHS</w:t>
      </w:r>
    </w:p>
    <w:p w14:paraId="45F1D9C9" w14:textId="41B10650"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OR</w:t>
      </w:r>
    </w:p>
    <w:p w14:paraId="6A3CBD72" w14:textId="40928FD7"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UP TO $3,500 CUSTOMER CASH</w:t>
      </w:r>
    </w:p>
    <w:p w14:paraId="373CBEEB" w14:textId="59D44CC9"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Pathfinder. VIN:</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5N1DR3BE4TC235839. Original MSRP: $44,125. $16.67 per $1,000 financed, regardless of down payment. Upon approved credit. Savings in the form of manufacturer rebates.</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Price does not include tax, title,</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and</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license.</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See Dealer for details.</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Offer</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expires</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9/30/2026.</w:t>
      </w:r>
    </w:p>
    <w:p w14:paraId="3075048E" w14:textId="1C6D49A6" w:rsidR="007E51B4" w:rsidRDefault="007E51B4" w:rsidP="007E51B4">
      <w:pPr>
        <w:pStyle w:val="paragraph"/>
        <w:spacing w:before="0" w:beforeAutospacing="0" w:after="0" w:afterAutospacing="0"/>
        <w:textAlignment w:val="baseline"/>
        <w:rPr>
          <w:rFonts w:ascii="Segoe UI" w:hAnsi="Segoe UI" w:cs="Segoe UI"/>
          <w:sz w:val="18"/>
          <w:szCs w:val="18"/>
        </w:rPr>
      </w:pPr>
    </w:p>
    <w:p w14:paraId="143C847F" w14:textId="71386AFC"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MURANO SL</w:t>
      </w:r>
    </w:p>
    <w:p w14:paraId="70B3A57F" w14:textId="15C63DAA"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0% APR FOR 60 MONTHS</w:t>
      </w:r>
    </w:p>
    <w:p w14:paraId="36E0DD2B" w14:textId="55681A4F"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OR</w:t>
      </w:r>
    </w:p>
    <w:p w14:paraId="6B9180FA" w14:textId="639E9286"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UP TO $6,000 TOTAL SAVINGS</w:t>
      </w:r>
    </w:p>
    <w:p w14:paraId="480DE62A" w14:textId="04AF72D0"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Murano. VIN:</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5N1AZ3CSXTC121917</w:t>
      </w:r>
      <w:r>
        <w:rPr>
          <w:rStyle w:val="normaltextrun"/>
          <w:rFonts w:ascii="Aptos" w:hAnsi="Aptos" w:cs="Segoe UI"/>
          <w:sz w:val="28"/>
          <w:szCs w:val="28"/>
        </w:rPr>
        <w:t>. Original MSRP: $49,555. $16.67 per $1,000 financed, regardless of down payment. Upon approved credit. Savings in the form of manufacturer rebates. Price does not include tax, title,</w:t>
      </w:r>
      <w:r>
        <w:rPr>
          <w:rStyle w:val="normaltextrun"/>
          <w:rFonts w:ascii="Arial" w:hAnsi="Arial" w:cs="Arial"/>
          <w:sz w:val="28"/>
          <w:szCs w:val="28"/>
        </w:rPr>
        <w:t> </w:t>
      </w:r>
      <w:r>
        <w:rPr>
          <w:rStyle w:val="normaltextrun"/>
          <w:rFonts w:ascii="Aptos" w:hAnsi="Aptos" w:cs="Segoe UI"/>
          <w:sz w:val="28"/>
          <w:szCs w:val="28"/>
        </w:rPr>
        <w:t>and</w:t>
      </w:r>
      <w:r>
        <w:rPr>
          <w:rStyle w:val="normaltextrun"/>
          <w:rFonts w:ascii="Arial" w:hAnsi="Arial" w:cs="Arial"/>
          <w:sz w:val="28"/>
          <w:szCs w:val="28"/>
        </w:rPr>
        <w:t> </w:t>
      </w:r>
      <w:r>
        <w:rPr>
          <w:rStyle w:val="normaltextrun"/>
          <w:rFonts w:ascii="Aptos" w:hAnsi="Aptos" w:cs="Segoe UI"/>
          <w:sz w:val="28"/>
          <w:szCs w:val="28"/>
        </w:rPr>
        <w:t>license.</w:t>
      </w:r>
      <w:r>
        <w:rPr>
          <w:rStyle w:val="normaltextrun"/>
          <w:rFonts w:ascii="Arial" w:hAnsi="Arial" w:cs="Arial"/>
          <w:sz w:val="28"/>
          <w:szCs w:val="28"/>
        </w:rPr>
        <w:t> </w:t>
      </w:r>
      <w:r>
        <w:rPr>
          <w:rStyle w:val="normaltextrun"/>
          <w:rFonts w:ascii="Aptos" w:hAnsi="Aptos" w:cs="Segoe UI"/>
          <w:sz w:val="28"/>
          <w:szCs w:val="28"/>
        </w:rPr>
        <w:t>See Dealer for details.</w:t>
      </w:r>
      <w:r>
        <w:rPr>
          <w:rStyle w:val="normaltextrun"/>
          <w:rFonts w:ascii="Arial" w:hAnsi="Arial" w:cs="Arial"/>
          <w:sz w:val="28"/>
          <w:szCs w:val="28"/>
        </w:rPr>
        <w:t> </w:t>
      </w:r>
      <w:r>
        <w:rPr>
          <w:rStyle w:val="normaltextrun"/>
          <w:rFonts w:ascii="Aptos" w:hAnsi="Aptos" w:cs="Segoe UI"/>
          <w:sz w:val="28"/>
          <w:szCs w:val="28"/>
        </w:rPr>
        <w:t>Offer</w:t>
      </w:r>
      <w:r>
        <w:rPr>
          <w:rStyle w:val="normaltextrun"/>
          <w:rFonts w:ascii="Arial" w:hAnsi="Arial" w:cs="Arial"/>
          <w:sz w:val="28"/>
          <w:szCs w:val="28"/>
        </w:rPr>
        <w:t> </w:t>
      </w:r>
      <w:r>
        <w:rPr>
          <w:rStyle w:val="normaltextrun"/>
          <w:rFonts w:ascii="Aptos" w:hAnsi="Aptos" w:cs="Segoe UI"/>
          <w:sz w:val="28"/>
          <w:szCs w:val="28"/>
        </w:rPr>
        <w:t>expires</w:t>
      </w:r>
      <w:r>
        <w:rPr>
          <w:rStyle w:val="normaltextrun"/>
          <w:rFonts w:ascii="Arial" w:hAnsi="Arial" w:cs="Arial"/>
          <w:sz w:val="28"/>
          <w:szCs w:val="28"/>
        </w:rPr>
        <w:t> </w:t>
      </w:r>
      <w:r>
        <w:rPr>
          <w:rStyle w:val="normaltextrun"/>
          <w:rFonts w:ascii="Aptos" w:hAnsi="Aptos" w:cs="Segoe UI"/>
          <w:sz w:val="28"/>
          <w:szCs w:val="28"/>
        </w:rPr>
        <w:t>9/30/2026.</w:t>
      </w:r>
    </w:p>
    <w:p w14:paraId="5843AFF3" w14:textId="3A72DD3F" w:rsidR="007E51B4" w:rsidRDefault="007E51B4" w:rsidP="007E51B4">
      <w:pPr>
        <w:pStyle w:val="paragraph"/>
        <w:spacing w:before="0" w:beforeAutospacing="0" w:after="0" w:afterAutospacing="0"/>
        <w:textAlignment w:val="baseline"/>
        <w:rPr>
          <w:rFonts w:ascii="Segoe UI" w:hAnsi="Segoe UI" w:cs="Segoe UI"/>
          <w:sz w:val="18"/>
          <w:szCs w:val="18"/>
        </w:rPr>
      </w:pPr>
    </w:p>
    <w:p w14:paraId="37C1DD30" w14:textId="293BD2A4"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ALTIMA SV</w:t>
      </w:r>
    </w:p>
    <w:p w14:paraId="234F4119" w14:textId="27AF21C6"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LEASE FOR $319/MO. FOR 36 MONTHS WITH $3,199 DUE AT SIGNING</w:t>
      </w:r>
    </w:p>
    <w:p w14:paraId="32811A93" w14:textId="770CA069"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OR</w:t>
      </w:r>
    </w:p>
    <w:p w14:paraId="1DE53F9D" w14:textId="1079BC5C"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UP TO $750 CUSTOMER CASH</w:t>
      </w:r>
    </w:p>
    <w:p w14:paraId="7EC62513" w14:textId="73C2BA80"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Altima. Vin:</w:t>
      </w:r>
      <w:r>
        <w:rPr>
          <w:rStyle w:val="normaltextrun"/>
          <w:rFonts w:ascii="Arial" w:hAnsi="Arial" w:cs="Arial"/>
          <w:sz w:val="28"/>
          <w:szCs w:val="28"/>
          <w:shd w:val="clear" w:color="auto" w:fill="FFFFFF"/>
        </w:rPr>
        <w:t> </w:t>
      </w:r>
      <w:r>
        <w:rPr>
          <w:rStyle w:val="normaltextrun"/>
          <w:rFonts w:ascii="Aptos" w:hAnsi="Aptos" w:cs="Segoe UI"/>
          <w:sz w:val="28"/>
          <w:szCs w:val="28"/>
          <w:shd w:val="clear" w:color="auto" w:fill="FFFFFF"/>
        </w:rPr>
        <w:t>1N4BL4DV3TN360261</w:t>
      </w:r>
      <w:r>
        <w:rPr>
          <w:rStyle w:val="normaltextrun"/>
          <w:rFonts w:ascii="Aptos" w:hAnsi="Aptos" w:cs="Segoe UI"/>
          <w:sz w:val="28"/>
          <w:szCs w:val="28"/>
        </w:rPr>
        <w:t>.</w:t>
      </w:r>
      <w:r>
        <w:rPr>
          <w:rStyle w:val="normaltextrun"/>
          <w:rFonts w:ascii="Arial" w:hAnsi="Arial" w:cs="Arial"/>
          <w:sz w:val="28"/>
          <w:szCs w:val="28"/>
        </w:rPr>
        <w:t> </w:t>
      </w:r>
      <w:r>
        <w:rPr>
          <w:rStyle w:val="normaltextrun"/>
          <w:rFonts w:ascii="Aptos" w:hAnsi="Aptos" w:cs="Segoe UI"/>
          <w:sz w:val="28"/>
          <w:szCs w:val="28"/>
        </w:rPr>
        <w:t>Lease Selling Price $28,508. </w:t>
      </w:r>
      <w:r>
        <w:rPr>
          <w:rStyle w:val="normaltextrun"/>
          <w:rFonts w:ascii="Arial" w:hAnsi="Arial" w:cs="Arial"/>
          <w:sz w:val="28"/>
          <w:szCs w:val="28"/>
        </w:rPr>
        <w:t> </w:t>
      </w:r>
      <w:r>
        <w:rPr>
          <w:rStyle w:val="normaltextrun"/>
          <w:rFonts w:ascii="Aptos" w:hAnsi="Aptos" w:cs="Segoe UI"/>
          <w:sz w:val="28"/>
          <w:szCs w:val="28"/>
        </w:rPr>
        <w:t>Sale Price $27,159.</w:t>
      </w:r>
      <w:r>
        <w:rPr>
          <w:rStyle w:val="normaltextrun"/>
          <w:rFonts w:ascii="Arial" w:hAnsi="Arial" w:cs="Arial"/>
          <w:sz w:val="28"/>
          <w:szCs w:val="28"/>
        </w:rPr>
        <w:t> </w:t>
      </w:r>
      <w:r>
        <w:rPr>
          <w:rStyle w:val="normaltextrun"/>
          <w:rFonts w:ascii="Aptos" w:hAnsi="Aptos" w:cs="Segoe UI"/>
          <w:sz w:val="28"/>
          <w:szCs w:val="28"/>
        </w:rPr>
        <w:t>Lease for $319</w:t>
      </w:r>
      <w:r>
        <w:rPr>
          <w:rStyle w:val="normaltextrun"/>
          <w:rFonts w:ascii="Arial" w:hAnsi="Arial" w:cs="Arial"/>
          <w:sz w:val="28"/>
          <w:szCs w:val="28"/>
        </w:rPr>
        <w:t> </w:t>
      </w:r>
      <w:r>
        <w:rPr>
          <w:rStyle w:val="normaltextrun"/>
          <w:rFonts w:ascii="Aptos" w:hAnsi="Aptos" w:cs="Segoe UI"/>
          <w:sz w:val="28"/>
          <w:szCs w:val="28"/>
        </w:rPr>
        <w:t>per month</w:t>
      </w:r>
      <w:r>
        <w:rPr>
          <w:rStyle w:val="normaltextrun"/>
          <w:rFonts w:ascii="Arial" w:hAnsi="Arial" w:cs="Arial"/>
          <w:sz w:val="28"/>
          <w:szCs w:val="28"/>
        </w:rPr>
        <w:t> </w:t>
      </w:r>
      <w:r>
        <w:rPr>
          <w:rStyle w:val="normaltextrun"/>
          <w:rFonts w:ascii="Aptos" w:hAnsi="Aptos" w:cs="Segoe UI"/>
          <w:sz w:val="28"/>
          <w:szCs w:val="28"/>
        </w:rPr>
        <w:t>for</w:t>
      </w:r>
      <w:r>
        <w:rPr>
          <w:rStyle w:val="normaltextrun"/>
          <w:rFonts w:ascii="Arial" w:hAnsi="Arial" w:cs="Arial"/>
          <w:sz w:val="28"/>
          <w:szCs w:val="28"/>
        </w:rPr>
        <w:t> </w:t>
      </w:r>
      <w:r>
        <w:rPr>
          <w:rStyle w:val="normaltextrun"/>
          <w:rFonts w:ascii="Aptos" w:hAnsi="Aptos" w:cs="Segoe UI"/>
          <w:sz w:val="28"/>
          <w:szCs w:val="28"/>
        </w:rPr>
        <w:t>36 months</w:t>
      </w:r>
      <w:r>
        <w:rPr>
          <w:rStyle w:val="normaltextrun"/>
          <w:rFonts w:ascii="Arial" w:hAnsi="Arial" w:cs="Arial"/>
          <w:sz w:val="28"/>
          <w:szCs w:val="28"/>
        </w:rPr>
        <w:t> </w:t>
      </w:r>
      <w:r>
        <w:rPr>
          <w:rStyle w:val="normaltextrun"/>
          <w:rFonts w:ascii="Aptos" w:hAnsi="Aptos" w:cs="Segoe UI"/>
          <w:sz w:val="28"/>
          <w:szCs w:val="28"/>
        </w:rPr>
        <w:t>with $</w:t>
      </w:r>
      <w:proofErr w:type="gramStart"/>
      <w:r>
        <w:rPr>
          <w:rStyle w:val="normaltextrun"/>
          <w:rFonts w:ascii="Aptos" w:hAnsi="Aptos" w:cs="Segoe UI"/>
          <w:sz w:val="28"/>
          <w:szCs w:val="28"/>
        </w:rPr>
        <w:t>3,199</w:t>
      </w:r>
      <w:r>
        <w:rPr>
          <w:rStyle w:val="normaltextrun"/>
          <w:rFonts w:ascii="Arial" w:hAnsi="Arial" w:cs="Arial"/>
          <w:sz w:val="28"/>
          <w:szCs w:val="28"/>
        </w:rPr>
        <w:t> </w:t>
      </w:r>
      <w:r>
        <w:rPr>
          <w:rStyle w:val="normaltextrun"/>
          <w:rFonts w:ascii="Aptos" w:hAnsi="Aptos" w:cs="Segoe UI"/>
          <w:color w:val="000000"/>
          <w:sz w:val="28"/>
          <w:szCs w:val="28"/>
        </w:rPr>
        <w:t> down</w:t>
      </w:r>
      <w:proofErr w:type="gramEnd"/>
      <w:r>
        <w:rPr>
          <w:rStyle w:val="normaltextrun"/>
          <w:rFonts w:ascii="Arial" w:hAnsi="Arial" w:cs="Arial"/>
          <w:color w:val="000000"/>
          <w:sz w:val="28"/>
          <w:szCs w:val="28"/>
        </w:rPr>
        <w:t> </w:t>
      </w:r>
      <w:r>
        <w:rPr>
          <w:rStyle w:val="normaltextrun"/>
          <w:rFonts w:ascii="Aptos" w:hAnsi="Aptos" w:cs="Segoe UI"/>
          <w:color w:val="000000"/>
          <w:sz w:val="28"/>
          <w:szCs w:val="28"/>
        </w:rPr>
        <w:t>plus tax and tag at $0.25/mile for mileage over 10,000 miles</w:t>
      </w:r>
      <w:r>
        <w:rPr>
          <w:rStyle w:val="normaltextrun"/>
          <w:rFonts w:ascii="Arial" w:hAnsi="Arial" w:cs="Arial"/>
          <w:color w:val="000000"/>
          <w:sz w:val="28"/>
          <w:szCs w:val="28"/>
        </w:rPr>
        <w:t> </w:t>
      </w:r>
      <w:r>
        <w:rPr>
          <w:rStyle w:val="normaltextrun"/>
          <w:rFonts w:ascii="Aptos" w:hAnsi="Aptos" w:cs="Segoe UI"/>
          <w:color w:val="000000"/>
          <w:sz w:val="28"/>
          <w:szCs w:val="28"/>
        </w:rPr>
        <w:t>per year. </w:t>
      </w:r>
      <w:r>
        <w:rPr>
          <w:rStyle w:val="normaltextrun"/>
          <w:rFonts w:ascii="Arial" w:hAnsi="Arial" w:cs="Arial"/>
          <w:sz w:val="28"/>
          <w:szCs w:val="28"/>
        </w:rPr>
        <w:t> </w:t>
      </w:r>
      <w:r>
        <w:rPr>
          <w:rStyle w:val="normaltextrun"/>
          <w:rFonts w:ascii="Aptos" w:hAnsi="Aptos" w:cs="Segoe UI"/>
          <w:sz w:val="28"/>
          <w:szCs w:val="28"/>
        </w:rPr>
        <w:t>Savings in the form of manufacturer rebates.</w:t>
      </w:r>
      <w:r>
        <w:rPr>
          <w:rStyle w:val="normaltextrun"/>
          <w:rFonts w:ascii="Arial" w:hAnsi="Arial" w:cs="Arial"/>
          <w:sz w:val="28"/>
          <w:szCs w:val="28"/>
        </w:rPr>
        <w:t>  </w:t>
      </w:r>
      <w:r>
        <w:rPr>
          <w:rStyle w:val="normaltextrun"/>
          <w:rFonts w:ascii="Aptos" w:hAnsi="Aptos" w:cs="Segoe UI"/>
          <w:sz w:val="28"/>
          <w:szCs w:val="28"/>
        </w:rPr>
        <w:t>See Dealer for details.</w:t>
      </w:r>
      <w:r>
        <w:rPr>
          <w:rStyle w:val="normaltextrun"/>
          <w:rFonts w:ascii="Arial" w:hAnsi="Arial" w:cs="Arial"/>
          <w:sz w:val="28"/>
          <w:szCs w:val="28"/>
        </w:rPr>
        <w:t> </w:t>
      </w:r>
      <w:r>
        <w:rPr>
          <w:rStyle w:val="normaltextrun"/>
          <w:rFonts w:ascii="Aptos" w:hAnsi="Aptos" w:cs="Segoe UI"/>
          <w:sz w:val="28"/>
          <w:szCs w:val="28"/>
        </w:rPr>
        <w:t>Offer</w:t>
      </w:r>
      <w:r>
        <w:rPr>
          <w:rStyle w:val="normaltextrun"/>
          <w:rFonts w:ascii="Arial" w:hAnsi="Arial" w:cs="Arial"/>
          <w:sz w:val="28"/>
          <w:szCs w:val="28"/>
        </w:rPr>
        <w:t> </w:t>
      </w:r>
      <w:r>
        <w:rPr>
          <w:rStyle w:val="normaltextrun"/>
          <w:rFonts w:ascii="Aptos" w:hAnsi="Aptos" w:cs="Segoe UI"/>
          <w:sz w:val="28"/>
          <w:szCs w:val="28"/>
        </w:rPr>
        <w:t>expires</w:t>
      </w:r>
      <w:r>
        <w:rPr>
          <w:rStyle w:val="normaltextrun"/>
          <w:rFonts w:ascii="Arial" w:hAnsi="Arial" w:cs="Arial"/>
          <w:sz w:val="28"/>
          <w:szCs w:val="28"/>
        </w:rPr>
        <w:t> </w:t>
      </w:r>
      <w:r>
        <w:rPr>
          <w:rStyle w:val="normaltextrun"/>
          <w:rFonts w:ascii="Aptos" w:hAnsi="Aptos" w:cs="Segoe UI"/>
          <w:sz w:val="28"/>
          <w:szCs w:val="28"/>
        </w:rPr>
        <w:t>9/30/2026.</w:t>
      </w:r>
    </w:p>
    <w:p w14:paraId="12894F34" w14:textId="2ED2F6F0" w:rsidR="007E51B4" w:rsidRDefault="007E51B4" w:rsidP="007E51B4">
      <w:pPr>
        <w:pStyle w:val="paragraph"/>
        <w:spacing w:before="0" w:beforeAutospacing="0" w:after="0" w:afterAutospacing="0"/>
        <w:textAlignment w:val="baseline"/>
        <w:rPr>
          <w:rFonts w:ascii="Segoe UI" w:hAnsi="Segoe UI" w:cs="Segoe UI"/>
          <w:sz w:val="18"/>
          <w:szCs w:val="18"/>
        </w:rPr>
      </w:pPr>
    </w:p>
    <w:p w14:paraId="38B036C3" w14:textId="7DC7C44D" w:rsidR="007E51B4" w:rsidRDefault="007E51B4" w:rsidP="007E51B4">
      <w:pPr>
        <w:pStyle w:val="paragraph"/>
        <w:spacing w:before="0" w:beforeAutospacing="0" w:after="0" w:afterAutospacing="0"/>
        <w:textAlignment w:val="baseline"/>
        <w:rPr>
          <w:rFonts w:ascii="Segoe UI" w:hAnsi="Segoe UI" w:cs="Segoe UI"/>
          <w:sz w:val="18"/>
          <w:szCs w:val="18"/>
        </w:rPr>
      </w:pPr>
    </w:p>
    <w:p w14:paraId="5B31AB82" w14:textId="1B36BF92"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b/>
          <w:bCs/>
          <w:sz w:val="28"/>
          <w:szCs w:val="28"/>
        </w:rPr>
        <w:t>NEW 2026 NISSAN KICKS SR</w:t>
      </w:r>
    </w:p>
    <w:p w14:paraId="1B8D7DCF" w14:textId="6281F64E"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LEASE FOR $319/MO. FOR 36 MONTHS WITH $2,939 DUE AT SIGNING</w:t>
      </w:r>
    </w:p>
    <w:p w14:paraId="1E20310A" w14:textId="1E5FF68B"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t>OR</w:t>
      </w:r>
    </w:p>
    <w:p w14:paraId="54060102" w14:textId="399EC6A0"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rPr>
        <w:lastRenderedPageBreak/>
        <w:t>UP TO $2,000 CUSTOMER CASH</w:t>
      </w:r>
    </w:p>
    <w:p w14:paraId="0561824C" w14:textId="77777777" w:rsidR="007E51B4" w:rsidRDefault="007E51B4" w:rsidP="007E51B4">
      <w:pPr>
        <w:pStyle w:val="paragraph"/>
        <w:spacing w:before="0" w:beforeAutospacing="0" w:after="0" w:afterAutospacing="0"/>
        <w:textAlignment w:val="baseline"/>
        <w:rPr>
          <w:rFonts w:ascii="Segoe UI" w:hAnsi="Segoe UI" w:cs="Segoe UI"/>
          <w:sz w:val="18"/>
          <w:szCs w:val="18"/>
        </w:rPr>
      </w:pPr>
      <w:r>
        <w:rPr>
          <w:rStyle w:val="normaltextrun"/>
          <w:rFonts w:ascii="Aptos" w:hAnsi="Aptos" w:cs="Segoe UI"/>
          <w:sz w:val="28"/>
          <w:szCs w:val="28"/>
          <w:shd w:val="clear" w:color="auto" w:fill="FFFFFF"/>
        </w:rPr>
        <w:t>New 2026 Nissan Kicks. Vin: </w:t>
      </w:r>
      <w:r>
        <w:rPr>
          <w:rStyle w:val="normaltextrun"/>
          <w:rFonts w:ascii="Helvetica Neue" w:hAnsi="Helvetica Neue" w:cs="Segoe UI"/>
          <w:sz w:val="20"/>
          <w:szCs w:val="20"/>
          <w:shd w:val="clear" w:color="auto" w:fill="FFFFFF"/>
        </w:rPr>
        <w:t>3N8AP6DB3TL341533</w:t>
      </w:r>
      <w:r>
        <w:rPr>
          <w:rStyle w:val="normaltextrun"/>
          <w:rFonts w:ascii="Aptos" w:hAnsi="Aptos" w:cs="Segoe UI"/>
          <w:sz w:val="28"/>
          <w:szCs w:val="28"/>
        </w:rPr>
        <w:t>.</w:t>
      </w:r>
      <w:r>
        <w:rPr>
          <w:rStyle w:val="normaltextrun"/>
          <w:rFonts w:ascii="Arial" w:hAnsi="Arial" w:cs="Arial"/>
          <w:sz w:val="28"/>
          <w:szCs w:val="28"/>
        </w:rPr>
        <w:t> </w:t>
      </w:r>
      <w:r>
        <w:rPr>
          <w:rStyle w:val="normaltextrun"/>
          <w:rFonts w:ascii="Aptos" w:hAnsi="Aptos" w:cs="Segoe UI"/>
          <w:sz w:val="28"/>
          <w:szCs w:val="28"/>
        </w:rPr>
        <w:t>Lease Selling Price $31,400.</w:t>
      </w:r>
      <w:r>
        <w:rPr>
          <w:rStyle w:val="normaltextrun"/>
          <w:rFonts w:ascii="Arial" w:hAnsi="Arial" w:cs="Arial"/>
          <w:sz w:val="28"/>
          <w:szCs w:val="28"/>
        </w:rPr>
        <w:t> </w:t>
      </w:r>
      <w:r>
        <w:rPr>
          <w:rStyle w:val="normaltextrun"/>
          <w:rFonts w:ascii="Aptos" w:hAnsi="Aptos" w:cs="Segoe UI"/>
          <w:sz w:val="28"/>
          <w:szCs w:val="28"/>
        </w:rPr>
        <w:t>Sale Price $30,898.</w:t>
      </w:r>
      <w:r>
        <w:rPr>
          <w:rStyle w:val="normaltextrun"/>
          <w:rFonts w:ascii="Arial" w:hAnsi="Arial" w:cs="Arial"/>
          <w:sz w:val="28"/>
          <w:szCs w:val="28"/>
        </w:rPr>
        <w:t> </w:t>
      </w:r>
      <w:r>
        <w:rPr>
          <w:rStyle w:val="normaltextrun"/>
          <w:rFonts w:ascii="Aptos" w:hAnsi="Aptos" w:cs="Segoe UI"/>
          <w:sz w:val="28"/>
          <w:szCs w:val="28"/>
        </w:rPr>
        <w:t>Lease for $319</w:t>
      </w:r>
      <w:r>
        <w:rPr>
          <w:rStyle w:val="normaltextrun"/>
          <w:rFonts w:ascii="Arial" w:hAnsi="Arial" w:cs="Arial"/>
          <w:sz w:val="28"/>
          <w:szCs w:val="28"/>
        </w:rPr>
        <w:t> </w:t>
      </w:r>
      <w:r>
        <w:rPr>
          <w:rStyle w:val="normaltextrun"/>
          <w:rFonts w:ascii="Aptos" w:hAnsi="Aptos" w:cs="Segoe UI"/>
          <w:sz w:val="28"/>
          <w:szCs w:val="28"/>
        </w:rPr>
        <w:t>per month</w:t>
      </w:r>
      <w:r>
        <w:rPr>
          <w:rStyle w:val="normaltextrun"/>
          <w:rFonts w:ascii="Arial" w:hAnsi="Arial" w:cs="Arial"/>
          <w:sz w:val="28"/>
          <w:szCs w:val="28"/>
        </w:rPr>
        <w:t> </w:t>
      </w:r>
      <w:r>
        <w:rPr>
          <w:rStyle w:val="normaltextrun"/>
          <w:rFonts w:ascii="Aptos" w:hAnsi="Aptos" w:cs="Segoe UI"/>
          <w:sz w:val="28"/>
          <w:szCs w:val="28"/>
        </w:rPr>
        <w:t>for</w:t>
      </w:r>
      <w:r>
        <w:rPr>
          <w:rStyle w:val="normaltextrun"/>
          <w:rFonts w:ascii="Arial" w:hAnsi="Arial" w:cs="Arial"/>
          <w:sz w:val="28"/>
          <w:szCs w:val="28"/>
        </w:rPr>
        <w:t> </w:t>
      </w:r>
      <w:r>
        <w:rPr>
          <w:rStyle w:val="normaltextrun"/>
          <w:rFonts w:ascii="Aptos" w:hAnsi="Aptos" w:cs="Segoe UI"/>
          <w:sz w:val="28"/>
          <w:szCs w:val="28"/>
        </w:rPr>
        <w:t>36 months</w:t>
      </w:r>
      <w:r>
        <w:rPr>
          <w:rStyle w:val="normaltextrun"/>
          <w:rFonts w:ascii="Arial" w:hAnsi="Arial" w:cs="Arial"/>
          <w:sz w:val="28"/>
          <w:szCs w:val="28"/>
        </w:rPr>
        <w:t> </w:t>
      </w:r>
      <w:r>
        <w:rPr>
          <w:rStyle w:val="normaltextrun"/>
          <w:rFonts w:ascii="Aptos" w:hAnsi="Aptos" w:cs="Segoe UI"/>
          <w:sz w:val="28"/>
          <w:szCs w:val="28"/>
        </w:rPr>
        <w:t>with $2,939 </w:t>
      </w:r>
      <w:proofErr w:type="gramStart"/>
      <w:r>
        <w:rPr>
          <w:rStyle w:val="normaltextrun"/>
          <w:rFonts w:ascii="Aptos" w:hAnsi="Aptos" w:cs="Segoe UI"/>
          <w:sz w:val="28"/>
          <w:szCs w:val="28"/>
        </w:rPr>
        <w:t>down</w:t>
      </w:r>
      <w:r>
        <w:rPr>
          <w:rStyle w:val="normaltextrun"/>
          <w:rFonts w:ascii="Arial" w:hAnsi="Arial" w:cs="Arial"/>
          <w:sz w:val="28"/>
          <w:szCs w:val="28"/>
        </w:rPr>
        <w:t> </w:t>
      </w:r>
      <w:r>
        <w:rPr>
          <w:rStyle w:val="normaltextrun"/>
          <w:rFonts w:ascii="Aptos" w:hAnsi="Aptos" w:cs="Segoe UI"/>
          <w:color w:val="000000"/>
          <w:sz w:val="28"/>
          <w:szCs w:val="28"/>
        </w:rPr>
        <w:t> plus</w:t>
      </w:r>
      <w:proofErr w:type="gramEnd"/>
      <w:r>
        <w:rPr>
          <w:rStyle w:val="normaltextrun"/>
          <w:rFonts w:ascii="Aptos" w:hAnsi="Aptos" w:cs="Segoe UI"/>
          <w:color w:val="000000"/>
          <w:sz w:val="28"/>
          <w:szCs w:val="28"/>
        </w:rPr>
        <w:t> tax and tag at $0.25/mile for mileage over 10,000 miles</w:t>
      </w:r>
      <w:r>
        <w:rPr>
          <w:rStyle w:val="normaltextrun"/>
          <w:rFonts w:ascii="Arial" w:hAnsi="Arial" w:cs="Arial"/>
          <w:color w:val="000000"/>
          <w:sz w:val="28"/>
          <w:szCs w:val="28"/>
        </w:rPr>
        <w:t> </w:t>
      </w:r>
      <w:r>
        <w:rPr>
          <w:rStyle w:val="normaltextrun"/>
          <w:rFonts w:ascii="Aptos" w:hAnsi="Aptos" w:cs="Segoe UI"/>
          <w:color w:val="000000"/>
          <w:sz w:val="28"/>
          <w:szCs w:val="28"/>
        </w:rPr>
        <w:t>per year.</w:t>
      </w:r>
      <w:r>
        <w:rPr>
          <w:rStyle w:val="normaltextrun"/>
          <w:rFonts w:ascii="Arial" w:hAnsi="Arial" w:cs="Arial"/>
          <w:sz w:val="28"/>
          <w:szCs w:val="28"/>
        </w:rPr>
        <w:t> </w:t>
      </w:r>
      <w:r>
        <w:rPr>
          <w:rStyle w:val="normaltextrun"/>
          <w:rFonts w:ascii="Aptos" w:hAnsi="Aptos" w:cs="Segoe UI"/>
          <w:sz w:val="28"/>
          <w:szCs w:val="28"/>
        </w:rPr>
        <w:t>Savings in the form of manufacturer rebates.</w:t>
      </w:r>
      <w:r>
        <w:rPr>
          <w:rStyle w:val="normaltextrun"/>
          <w:rFonts w:ascii="Arial" w:hAnsi="Arial" w:cs="Arial"/>
          <w:sz w:val="28"/>
          <w:szCs w:val="28"/>
        </w:rPr>
        <w:t> </w:t>
      </w:r>
      <w:r>
        <w:rPr>
          <w:rStyle w:val="normaltextrun"/>
          <w:rFonts w:ascii="Aptos" w:hAnsi="Aptos" w:cs="Segoe UI"/>
          <w:sz w:val="28"/>
          <w:szCs w:val="28"/>
        </w:rPr>
        <w:t>See Dealer for details. Offer expires 9/30/2026.</w:t>
      </w:r>
    </w:p>
    <w:p w14:paraId="49FF4620" w14:textId="56FC869A" w:rsidR="00E47BF9" w:rsidRDefault="00E47BF9" w:rsidP="00E828F4">
      <w:pPr>
        <w:shd w:val="clear" w:color="auto" w:fill="FFFFFF"/>
        <w:spacing w:after="0" w:line="240" w:lineRule="auto"/>
        <w:rPr>
          <w:rFonts w:eastAsia="Times New Roman" w:cs="Calibri"/>
          <w:color w:val="242424"/>
          <w:kern w:val="0"/>
          <w:sz w:val="28"/>
          <w:szCs w:val="28"/>
          <w14:ligatures w14:val="none"/>
        </w:rPr>
      </w:pPr>
      <w:r>
        <w:rPr>
          <w:rFonts w:eastAsia="Times New Roman" w:cs="Calibri"/>
          <w:color w:val="242424"/>
          <w:kern w:val="0"/>
          <w:sz w:val="28"/>
          <w:szCs w:val="28"/>
          <w14:ligatures w14:val="none"/>
        </w:rPr>
        <w:t>--</w:t>
      </w:r>
    </w:p>
    <w:p w14:paraId="5E62CDD5" w14:textId="5BFEC5BB" w:rsidR="00E47BF9" w:rsidRDefault="00E47BF9" w:rsidP="00E47BF9">
      <w:pPr>
        <w:shd w:val="clear" w:color="auto" w:fill="FFFFFF"/>
        <w:spacing w:after="0" w:line="240" w:lineRule="auto"/>
        <w:rPr>
          <w:rFonts w:eastAsia="Times New Roman" w:cs="Calibri"/>
          <w:color w:val="242424"/>
          <w:kern w:val="0"/>
          <w:sz w:val="28"/>
          <w:szCs w:val="28"/>
          <w14:ligatures w14:val="none"/>
        </w:rPr>
      </w:pPr>
      <w:r>
        <w:rPr>
          <w:rFonts w:eastAsia="Times New Roman" w:cs="Calibri"/>
          <w:color w:val="242424"/>
          <w:kern w:val="0"/>
          <w:sz w:val="28"/>
          <w:szCs w:val="28"/>
          <w14:ligatures w14:val="none"/>
        </w:rPr>
        <w:t>SERVICE OFFERS</w:t>
      </w:r>
    </w:p>
    <w:p w14:paraId="1C013611" w14:textId="62929688" w:rsidR="00E47BF9" w:rsidRDefault="00E47BF9" w:rsidP="00E47BF9">
      <w:pPr>
        <w:shd w:val="clear" w:color="auto" w:fill="FFFFFF"/>
        <w:spacing w:after="0" w:line="240" w:lineRule="auto"/>
        <w:rPr>
          <w:rFonts w:eastAsia="Times New Roman" w:cs="Calibri"/>
          <w:color w:val="242424"/>
          <w:kern w:val="0"/>
          <w:sz w:val="28"/>
          <w:szCs w:val="28"/>
          <w14:ligatures w14:val="none"/>
        </w:rPr>
      </w:pPr>
      <w:r>
        <w:rPr>
          <w:rFonts w:eastAsia="Times New Roman" w:cs="Calibri"/>
          <w:color w:val="242424"/>
          <w:kern w:val="0"/>
          <w:sz w:val="28"/>
          <w:szCs w:val="28"/>
          <w14:ligatures w14:val="none"/>
        </w:rPr>
        <w:t>--</w:t>
      </w:r>
    </w:p>
    <w:p w14:paraId="4FC75611" w14:textId="77777777" w:rsidR="00E47BF9" w:rsidRDefault="00E47BF9" w:rsidP="00E47BF9">
      <w:pPr>
        <w:pStyle w:val="NormalWeb"/>
      </w:pPr>
      <w:r>
        <w:t xml:space="preserve">[CTA: SCHEDULE NISSAN SERVICE] </w:t>
      </w:r>
      <w:r>
        <w:tab/>
        <w:t>[CTA: SCHEDULE CHEVROLET SERVICE]</w:t>
      </w:r>
    </w:p>
    <w:p w14:paraId="2D3D9EEC" w14:textId="77777777" w:rsidR="00E47BF9" w:rsidRDefault="00E47BF9" w:rsidP="00E47BF9">
      <w:pPr>
        <w:pStyle w:val="NormalWeb"/>
      </w:pPr>
      <w:r>
        <w:t>--</w:t>
      </w:r>
    </w:p>
    <w:p w14:paraId="300687EC" w14:textId="7E6CD363" w:rsidR="00E47BF9" w:rsidRDefault="00E47BF9" w:rsidP="00E47BF9">
      <w:pPr>
        <w:pStyle w:val="NormalWeb"/>
      </w:pPr>
      <w:r>
        <w:t>Shift</w:t>
      </w:r>
      <w:r>
        <w:t xml:space="preserve"> into </w:t>
      </w:r>
      <w:r>
        <w:t>savings</w:t>
      </w:r>
      <w:r>
        <w:t xml:space="preserve"> with confidence</w:t>
      </w:r>
      <w:r>
        <w:t xml:space="preserve"> </w:t>
      </w:r>
      <w:r>
        <w:t xml:space="preserve">and </w:t>
      </w:r>
      <w:r>
        <w:t>drive away with more</w:t>
      </w:r>
      <w:r>
        <w:t xml:space="preserve"> at Wood Nissan Harrison and Wood Motor Chevrolet Harrison!</w:t>
      </w:r>
    </w:p>
    <w:p w14:paraId="05992774" w14:textId="77777777" w:rsidR="00E47BF9" w:rsidRDefault="00E47BF9" w:rsidP="00E47BF9">
      <w:pPr>
        <w:pStyle w:val="NormalWeb"/>
      </w:pPr>
      <w:r w:rsidRPr="00E52ABE">
        <w:t>[CTA: VIEW NISSAN INVENTORY]</w:t>
      </w:r>
      <w:r>
        <w:t xml:space="preserve"> </w:t>
      </w:r>
      <w:r>
        <w:tab/>
      </w:r>
      <w:r w:rsidRPr="00E52ABE">
        <w:t xml:space="preserve">[CTA: VIEW </w:t>
      </w:r>
      <w:r>
        <w:t>CHEVROLET</w:t>
      </w:r>
      <w:r w:rsidRPr="00E52ABE">
        <w:t xml:space="preserve"> INVENTORY]</w:t>
      </w:r>
    </w:p>
    <w:p w14:paraId="6F3E9AD8" w14:textId="77777777" w:rsidR="00E47BF9" w:rsidRPr="00E47BF9" w:rsidRDefault="00E47BF9" w:rsidP="00E47BF9">
      <w:pPr>
        <w:shd w:val="clear" w:color="auto" w:fill="FFFFFF"/>
        <w:spacing w:after="0" w:line="240" w:lineRule="auto"/>
        <w:rPr>
          <w:rFonts w:eastAsia="Times New Roman" w:cs="Calibri"/>
          <w:color w:val="242424"/>
          <w:kern w:val="0"/>
          <w:sz w:val="28"/>
          <w:szCs w:val="28"/>
          <w14:ligatures w14:val="none"/>
        </w:rPr>
      </w:pPr>
    </w:p>
    <w:p w14:paraId="317DFB76" w14:textId="77777777" w:rsidR="00F959C6" w:rsidRPr="00997E0D" w:rsidRDefault="00F959C6" w:rsidP="00E828F4">
      <w:pPr>
        <w:shd w:val="clear" w:color="auto" w:fill="FFFFFF"/>
        <w:spacing w:after="0" w:line="240" w:lineRule="auto"/>
        <w:rPr>
          <w:rFonts w:eastAsia="Times New Roman" w:cs="Calibri"/>
          <w:color w:val="242424"/>
          <w:kern w:val="0"/>
          <w:sz w:val="28"/>
          <w:szCs w:val="28"/>
          <w14:ligatures w14:val="none"/>
        </w:rPr>
      </w:pPr>
    </w:p>
    <w:p w14:paraId="25178FA5" w14:textId="77777777" w:rsidR="0067313E" w:rsidRPr="00997E0D" w:rsidRDefault="0067313E">
      <w:pPr>
        <w:rPr>
          <w:sz w:val="28"/>
          <w:szCs w:val="28"/>
        </w:rPr>
      </w:pPr>
    </w:p>
    <w:sectPr w:rsidR="0067313E" w:rsidRPr="00997E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765D81"/>
    <w:multiLevelType w:val="hybridMultilevel"/>
    <w:tmpl w:val="D6F068FE"/>
    <w:lvl w:ilvl="0" w:tplc="CA1417F0">
      <w:start w:val="10"/>
      <w:numFmt w:val="bullet"/>
      <w:lvlText w:val=""/>
      <w:lvlJc w:val="left"/>
      <w:pPr>
        <w:ind w:left="720" w:hanging="360"/>
      </w:pPr>
      <w:rPr>
        <w:rFonts w:ascii="Wingdings" w:eastAsia="Times New Roman" w:hAnsi="Wingdings"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967702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13E"/>
    <w:rsid w:val="00004810"/>
    <w:rsid w:val="00024A74"/>
    <w:rsid w:val="0004409B"/>
    <w:rsid w:val="00056469"/>
    <w:rsid w:val="0007167F"/>
    <w:rsid w:val="000830DA"/>
    <w:rsid w:val="00095712"/>
    <w:rsid w:val="000B7BBB"/>
    <w:rsid w:val="000D41AD"/>
    <w:rsid w:val="000F494E"/>
    <w:rsid w:val="00111B55"/>
    <w:rsid w:val="0012637C"/>
    <w:rsid w:val="00135494"/>
    <w:rsid w:val="001421D0"/>
    <w:rsid w:val="00171640"/>
    <w:rsid w:val="0018225C"/>
    <w:rsid w:val="001A56CD"/>
    <w:rsid w:val="001C71A0"/>
    <w:rsid w:val="001F14D9"/>
    <w:rsid w:val="001F358F"/>
    <w:rsid w:val="00223116"/>
    <w:rsid w:val="00225F2C"/>
    <w:rsid w:val="00241C32"/>
    <w:rsid w:val="0025623D"/>
    <w:rsid w:val="002611D4"/>
    <w:rsid w:val="00263EFC"/>
    <w:rsid w:val="00282EFA"/>
    <w:rsid w:val="002B1A04"/>
    <w:rsid w:val="002D1CA4"/>
    <w:rsid w:val="002F2355"/>
    <w:rsid w:val="00302E46"/>
    <w:rsid w:val="0036798A"/>
    <w:rsid w:val="00387681"/>
    <w:rsid w:val="003B09DC"/>
    <w:rsid w:val="003B4654"/>
    <w:rsid w:val="003C0DD3"/>
    <w:rsid w:val="003E48EE"/>
    <w:rsid w:val="003F3142"/>
    <w:rsid w:val="003F45C1"/>
    <w:rsid w:val="00403532"/>
    <w:rsid w:val="00412FAF"/>
    <w:rsid w:val="0043521A"/>
    <w:rsid w:val="004409E5"/>
    <w:rsid w:val="00456A54"/>
    <w:rsid w:val="00464088"/>
    <w:rsid w:val="00477535"/>
    <w:rsid w:val="00480E62"/>
    <w:rsid w:val="004B05F9"/>
    <w:rsid w:val="004B6E8A"/>
    <w:rsid w:val="004C0F30"/>
    <w:rsid w:val="004D2430"/>
    <w:rsid w:val="004D757F"/>
    <w:rsid w:val="004E2054"/>
    <w:rsid w:val="004E7B17"/>
    <w:rsid w:val="004F7F0A"/>
    <w:rsid w:val="005016BD"/>
    <w:rsid w:val="0051643A"/>
    <w:rsid w:val="00526908"/>
    <w:rsid w:val="00537DCB"/>
    <w:rsid w:val="005418E3"/>
    <w:rsid w:val="00543D9A"/>
    <w:rsid w:val="00547C09"/>
    <w:rsid w:val="005666B8"/>
    <w:rsid w:val="0058414F"/>
    <w:rsid w:val="005B0941"/>
    <w:rsid w:val="005D62D6"/>
    <w:rsid w:val="005D64BE"/>
    <w:rsid w:val="005D6B39"/>
    <w:rsid w:val="005F1C31"/>
    <w:rsid w:val="00633001"/>
    <w:rsid w:val="00637415"/>
    <w:rsid w:val="0067313E"/>
    <w:rsid w:val="00702F56"/>
    <w:rsid w:val="0079783C"/>
    <w:rsid w:val="007A1796"/>
    <w:rsid w:val="007A76E7"/>
    <w:rsid w:val="007B174C"/>
    <w:rsid w:val="007D341B"/>
    <w:rsid w:val="007D4B2E"/>
    <w:rsid w:val="007E51B4"/>
    <w:rsid w:val="007E6005"/>
    <w:rsid w:val="007F34F9"/>
    <w:rsid w:val="00820040"/>
    <w:rsid w:val="0082246F"/>
    <w:rsid w:val="00836397"/>
    <w:rsid w:val="0084159E"/>
    <w:rsid w:val="00841FE8"/>
    <w:rsid w:val="00853411"/>
    <w:rsid w:val="00895933"/>
    <w:rsid w:val="008A221B"/>
    <w:rsid w:val="008A3C86"/>
    <w:rsid w:val="008C6958"/>
    <w:rsid w:val="008E7D50"/>
    <w:rsid w:val="00927B05"/>
    <w:rsid w:val="009415D9"/>
    <w:rsid w:val="009720D5"/>
    <w:rsid w:val="0097251E"/>
    <w:rsid w:val="00974086"/>
    <w:rsid w:val="00982830"/>
    <w:rsid w:val="00986701"/>
    <w:rsid w:val="00997E0D"/>
    <w:rsid w:val="009E2B85"/>
    <w:rsid w:val="00A037B5"/>
    <w:rsid w:val="00A1180B"/>
    <w:rsid w:val="00A17CEC"/>
    <w:rsid w:val="00A80EBE"/>
    <w:rsid w:val="00A85453"/>
    <w:rsid w:val="00A91FEB"/>
    <w:rsid w:val="00A940B3"/>
    <w:rsid w:val="00A94986"/>
    <w:rsid w:val="00A97A48"/>
    <w:rsid w:val="00AA0B5F"/>
    <w:rsid w:val="00AB0272"/>
    <w:rsid w:val="00AD32E9"/>
    <w:rsid w:val="00AD3F4A"/>
    <w:rsid w:val="00B067CD"/>
    <w:rsid w:val="00BB3351"/>
    <w:rsid w:val="00BB689B"/>
    <w:rsid w:val="00BC16C3"/>
    <w:rsid w:val="00BC3E62"/>
    <w:rsid w:val="00BD51B2"/>
    <w:rsid w:val="00BE7353"/>
    <w:rsid w:val="00BF342C"/>
    <w:rsid w:val="00BF5A2E"/>
    <w:rsid w:val="00C1592B"/>
    <w:rsid w:val="00C22787"/>
    <w:rsid w:val="00C314F6"/>
    <w:rsid w:val="00C51959"/>
    <w:rsid w:val="00C55BBA"/>
    <w:rsid w:val="00C75393"/>
    <w:rsid w:val="00C7722C"/>
    <w:rsid w:val="00C900D4"/>
    <w:rsid w:val="00CA5928"/>
    <w:rsid w:val="00CA7866"/>
    <w:rsid w:val="00CB5398"/>
    <w:rsid w:val="00D1249D"/>
    <w:rsid w:val="00D154F4"/>
    <w:rsid w:val="00D2794A"/>
    <w:rsid w:val="00D37FB2"/>
    <w:rsid w:val="00D61205"/>
    <w:rsid w:val="00D71A19"/>
    <w:rsid w:val="00D73EF8"/>
    <w:rsid w:val="00DB074B"/>
    <w:rsid w:val="00DB2991"/>
    <w:rsid w:val="00DB6777"/>
    <w:rsid w:val="00DC31C3"/>
    <w:rsid w:val="00DD44DC"/>
    <w:rsid w:val="00DD5E87"/>
    <w:rsid w:val="00DD613F"/>
    <w:rsid w:val="00DE0036"/>
    <w:rsid w:val="00DE5F40"/>
    <w:rsid w:val="00E027F8"/>
    <w:rsid w:val="00E048D6"/>
    <w:rsid w:val="00E21A84"/>
    <w:rsid w:val="00E4504D"/>
    <w:rsid w:val="00E47BF9"/>
    <w:rsid w:val="00E828F4"/>
    <w:rsid w:val="00EC64BD"/>
    <w:rsid w:val="00F124EF"/>
    <w:rsid w:val="00F32108"/>
    <w:rsid w:val="00F65F37"/>
    <w:rsid w:val="00F803A1"/>
    <w:rsid w:val="00F959C6"/>
    <w:rsid w:val="00FA36B0"/>
    <w:rsid w:val="00FC32A0"/>
    <w:rsid w:val="00FD2EFD"/>
    <w:rsid w:val="00FD77CD"/>
    <w:rsid w:val="00FF551B"/>
    <w:rsid w:val="00FF69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AE5D36A"/>
  <w15:chartTrackingRefBased/>
  <w15:docId w15:val="{26425131-CB25-49B5-B979-31A82147F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31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31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31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31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31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31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31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31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31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31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31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31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31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31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31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31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31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313E"/>
    <w:rPr>
      <w:rFonts w:eastAsiaTheme="majorEastAsia" w:cstheme="majorBidi"/>
      <w:color w:val="272727" w:themeColor="text1" w:themeTint="D8"/>
    </w:rPr>
  </w:style>
  <w:style w:type="paragraph" w:styleId="Title">
    <w:name w:val="Title"/>
    <w:basedOn w:val="Normal"/>
    <w:next w:val="Normal"/>
    <w:link w:val="TitleChar"/>
    <w:uiPriority w:val="10"/>
    <w:qFormat/>
    <w:rsid w:val="006731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31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31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31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313E"/>
    <w:pPr>
      <w:spacing w:before="160"/>
      <w:jc w:val="center"/>
    </w:pPr>
    <w:rPr>
      <w:i/>
      <w:iCs/>
      <w:color w:val="404040" w:themeColor="text1" w:themeTint="BF"/>
    </w:rPr>
  </w:style>
  <w:style w:type="character" w:customStyle="1" w:styleId="QuoteChar">
    <w:name w:val="Quote Char"/>
    <w:basedOn w:val="DefaultParagraphFont"/>
    <w:link w:val="Quote"/>
    <w:uiPriority w:val="29"/>
    <w:rsid w:val="0067313E"/>
    <w:rPr>
      <w:i/>
      <w:iCs/>
      <w:color w:val="404040" w:themeColor="text1" w:themeTint="BF"/>
    </w:rPr>
  </w:style>
  <w:style w:type="paragraph" w:styleId="ListParagraph">
    <w:name w:val="List Paragraph"/>
    <w:basedOn w:val="Normal"/>
    <w:uiPriority w:val="34"/>
    <w:qFormat/>
    <w:rsid w:val="0067313E"/>
    <w:pPr>
      <w:ind w:left="720"/>
      <w:contextualSpacing/>
    </w:pPr>
  </w:style>
  <w:style w:type="character" w:styleId="IntenseEmphasis">
    <w:name w:val="Intense Emphasis"/>
    <w:basedOn w:val="DefaultParagraphFont"/>
    <w:uiPriority w:val="21"/>
    <w:qFormat/>
    <w:rsid w:val="0067313E"/>
    <w:rPr>
      <w:i/>
      <w:iCs/>
      <w:color w:val="0F4761" w:themeColor="accent1" w:themeShade="BF"/>
    </w:rPr>
  </w:style>
  <w:style w:type="paragraph" w:styleId="IntenseQuote">
    <w:name w:val="Intense Quote"/>
    <w:basedOn w:val="Normal"/>
    <w:next w:val="Normal"/>
    <w:link w:val="IntenseQuoteChar"/>
    <w:uiPriority w:val="30"/>
    <w:qFormat/>
    <w:rsid w:val="006731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313E"/>
    <w:rPr>
      <w:i/>
      <w:iCs/>
      <w:color w:val="0F4761" w:themeColor="accent1" w:themeShade="BF"/>
    </w:rPr>
  </w:style>
  <w:style w:type="character" w:styleId="IntenseReference">
    <w:name w:val="Intense Reference"/>
    <w:basedOn w:val="DefaultParagraphFont"/>
    <w:uiPriority w:val="32"/>
    <w:qFormat/>
    <w:rsid w:val="0067313E"/>
    <w:rPr>
      <w:b/>
      <w:bCs/>
      <w:smallCaps/>
      <w:color w:val="0F4761" w:themeColor="accent1" w:themeShade="BF"/>
      <w:spacing w:val="5"/>
    </w:rPr>
  </w:style>
  <w:style w:type="paragraph" w:styleId="NormalWeb">
    <w:name w:val="Normal (Web)"/>
    <w:basedOn w:val="Normal"/>
    <w:uiPriority w:val="99"/>
    <w:unhideWhenUsed/>
    <w:rsid w:val="0067313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720D5"/>
  </w:style>
  <w:style w:type="character" w:customStyle="1" w:styleId="eop">
    <w:name w:val="eop"/>
    <w:basedOn w:val="DefaultParagraphFont"/>
    <w:rsid w:val="009720D5"/>
  </w:style>
  <w:style w:type="paragraph" w:customStyle="1" w:styleId="isselectedend">
    <w:name w:val="isselectedend"/>
    <w:basedOn w:val="Normal"/>
    <w:rsid w:val="00E47BF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47BF9"/>
    <w:rPr>
      <w:b/>
      <w:bCs/>
    </w:rPr>
  </w:style>
  <w:style w:type="character" w:customStyle="1" w:styleId="text-token-text-primary">
    <w:name w:val="text-token-text-primary"/>
    <w:basedOn w:val="DefaultParagraphFont"/>
    <w:rsid w:val="00E47BF9"/>
  </w:style>
  <w:style w:type="paragraph" w:customStyle="1" w:styleId="paragraph">
    <w:name w:val="paragraph"/>
    <w:basedOn w:val="Normal"/>
    <w:rsid w:val="007E51B4"/>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853</Words>
  <Characters>4422</Characters>
  <Application>Microsoft Office Word</Application>
  <DocSecurity>0</DocSecurity>
  <Lines>134</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Wold</dc:creator>
  <cp:keywords/>
  <dc:description/>
  <cp:lastModifiedBy>Alexandra Moore</cp:lastModifiedBy>
  <cp:revision>5</cp:revision>
  <dcterms:created xsi:type="dcterms:W3CDTF">2026-09-01T20:32:00Z</dcterms:created>
  <dcterms:modified xsi:type="dcterms:W3CDTF">2026-09-14T19:56:00Z</dcterms:modified>
</cp:coreProperties>
</file>